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docMetadata/LabelInfo.xml" ContentType="application/vnd.ms-office.classificationlabel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65D" w:rsidRPr="00E56873" w:rsidRDefault="000C365D" w:rsidP="00B722D5">
      <w:pPr>
        <w:pStyle w:val="NormalWeb"/>
        <w:spacing w:after="0" w:afterAutospacing="0"/>
        <w:rPr>
          <w:rFonts w:ascii="Poppins" w:hAnsi="Poppins" w:cs="Poppins"/>
          <w:b/>
          <w:bCs/>
          <w:color w:val="002060"/>
          <w:sz w:val="20"/>
          <w:szCs w:val="18"/>
        </w:rPr>
      </w:pPr>
      <w:r w:rsidRPr="00E56873">
        <w:rPr>
          <w:rFonts w:ascii="Poppins" w:hAnsi="Poppins" w:cs="Poppins"/>
          <w:b/>
          <w:bCs/>
          <w:color w:val="002060"/>
          <w:sz w:val="20"/>
          <w:szCs w:val="18"/>
        </w:rPr>
        <w:t xml:space="preserve">Who uses a </w:t>
      </w:r>
      <w:r w:rsidR="001A3E89" w:rsidRPr="00E56873">
        <w:rPr>
          <w:rFonts w:ascii="Poppins" w:hAnsi="Poppins" w:cs="Poppins"/>
          <w:b/>
          <w:bCs/>
          <w:color w:val="002060"/>
          <w:sz w:val="20"/>
          <w:szCs w:val="18"/>
        </w:rPr>
        <w:t>Kit Bag</w:t>
      </w:r>
      <w:r w:rsidRPr="00E56873">
        <w:rPr>
          <w:rFonts w:ascii="Poppins" w:hAnsi="Poppins" w:cs="Poppins"/>
          <w:b/>
          <w:bCs/>
          <w:color w:val="002060"/>
          <w:sz w:val="20"/>
          <w:szCs w:val="18"/>
        </w:rPr>
        <w:t xml:space="preserve"> Order Form? </w:t>
      </w:r>
    </w:p>
    <w:p w:rsidR="003B51DA" w:rsidRPr="00E56873" w:rsidRDefault="00020194" w:rsidP="00B722D5">
      <w:pPr>
        <w:pStyle w:val="NormalWeb"/>
        <w:spacing w:before="0" w:beforeAutospacing="0"/>
        <w:rPr>
          <w:rFonts w:ascii="Poppins" w:hAnsi="Poppins" w:cs="Poppins"/>
          <w:color w:val="002060"/>
          <w:sz w:val="20"/>
          <w:szCs w:val="18"/>
        </w:rPr>
      </w:pPr>
      <w:r w:rsidRPr="00E56873">
        <w:rPr>
          <w:rFonts w:ascii="Poppins" w:hAnsi="Poppins" w:cs="Poppins"/>
          <w:color w:val="002060"/>
          <w:sz w:val="20"/>
          <w:szCs w:val="18"/>
        </w:rPr>
        <w:t xml:space="preserve">Healthy Respect service partners who have been supplied with a Healthy Respect Kit Bag to </w:t>
      </w:r>
      <w:r w:rsidR="001A3E89" w:rsidRPr="00E56873">
        <w:rPr>
          <w:rFonts w:ascii="Poppins" w:hAnsi="Poppins" w:cs="Poppins"/>
          <w:color w:val="002060"/>
          <w:sz w:val="20"/>
          <w:szCs w:val="18"/>
        </w:rPr>
        <w:t>offer</w:t>
      </w:r>
      <w:r w:rsidR="00B722D5" w:rsidRPr="00E56873">
        <w:rPr>
          <w:rFonts w:ascii="Poppins" w:hAnsi="Poppins" w:cs="Poppins"/>
          <w:color w:val="002060"/>
          <w:sz w:val="20"/>
          <w:szCs w:val="18"/>
        </w:rPr>
        <w:t xml:space="preserve"> </w:t>
      </w:r>
      <w:r w:rsidR="001A3E89" w:rsidRPr="00E56873">
        <w:rPr>
          <w:rFonts w:ascii="Poppins" w:hAnsi="Poppins" w:cs="Poppins"/>
          <w:color w:val="002060"/>
          <w:sz w:val="20"/>
          <w:szCs w:val="18"/>
        </w:rPr>
        <w:t xml:space="preserve">services flexibly and as needed </w:t>
      </w:r>
      <w:r w:rsidR="00516B18" w:rsidRPr="00E56873">
        <w:rPr>
          <w:rFonts w:ascii="Poppins" w:hAnsi="Poppins" w:cs="Poppins"/>
          <w:color w:val="002060"/>
          <w:sz w:val="20"/>
          <w:szCs w:val="18"/>
        </w:rPr>
        <w:t xml:space="preserve">across </w:t>
      </w:r>
      <w:r w:rsidR="00E56873">
        <w:rPr>
          <w:rFonts w:ascii="Poppins" w:hAnsi="Poppins" w:cs="Poppins"/>
          <w:color w:val="002060"/>
          <w:sz w:val="20"/>
          <w:szCs w:val="18"/>
        </w:rPr>
        <w:t xml:space="preserve">the school and community </w:t>
      </w:r>
      <w:r w:rsidRPr="00E56873">
        <w:rPr>
          <w:rFonts w:ascii="Poppins" w:hAnsi="Poppins" w:cs="Poppins"/>
          <w:color w:val="002060"/>
          <w:sz w:val="20"/>
          <w:szCs w:val="18"/>
        </w:rPr>
        <w:t xml:space="preserve">settings they work in. </w:t>
      </w:r>
      <w:r w:rsidR="00B722D5" w:rsidRPr="00E56873">
        <w:rPr>
          <w:rFonts w:ascii="Poppins" w:hAnsi="Poppins" w:cs="Poppins"/>
          <w:color w:val="002060"/>
          <w:sz w:val="20"/>
          <w:szCs w:val="18"/>
        </w:rPr>
        <w:br/>
      </w:r>
      <w:r w:rsidR="00B722D5" w:rsidRPr="00E56873">
        <w:rPr>
          <w:rFonts w:ascii="Poppins" w:hAnsi="Poppins" w:cs="Poppins"/>
          <w:color w:val="002060"/>
          <w:sz w:val="20"/>
          <w:szCs w:val="18"/>
        </w:rPr>
        <w:br/>
      </w:r>
      <w:proofErr w:type="gramStart"/>
      <w:r w:rsidR="00B722D5" w:rsidRPr="00E56873">
        <w:rPr>
          <w:rFonts w:ascii="Poppins" w:hAnsi="Poppins" w:cs="Poppins"/>
          <w:b/>
          <w:bCs/>
          <w:color w:val="002060"/>
          <w:sz w:val="20"/>
          <w:szCs w:val="18"/>
        </w:rPr>
        <w:t>What</w:t>
      </w:r>
      <w:proofErr w:type="gramEnd"/>
      <w:r w:rsidR="00B722D5" w:rsidRPr="00E56873">
        <w:rPr>
          <w:rFonts w:ascii="Poppins" w:hAnsi="Poppins" w:cs="Poppins"/>
          <w:b/>
          <w:bCs/>
          <w:color w:val="002060"/>
          <w:sz w:val="20"/>
          <w:szCs w:val="18"/>
        </w:rPr>
        <w:t xml:space="preserve"> is included in Kit Bags?</w:t>
      </w:r>
      <w:r w:rsidR="00B722D5" w:rsidRPr="00E56873">
        <w:rPr>
          <w:rFonts w:ascii="Poppins" w:hAnsi="Poppins" w:cs="Poppins"/>
          <w:color w:val="002060"/>
          <w:sz w:val="20"/>
          <w:szCs w:val="18"/>
        </w:rPr>
        <w:br/>
        <w:t>Free</w:t>
      </w:r>
      <w:r w:rsidR="003B51DA" w:rsidRPr="00E56873">
        <w:rPr>
          <w:rFonts w:ascii="Poppins" w:hAnsi="Poppins" w:cs="Poppins"/>
          <w:color w:val="002060"/>
          <w:sz w:val="20"/>
          <w:szCs w:val="18"/>
        </w:rPr>
        <w:t xml:space="preserve"> condoms, pregnancy tests, and where applicable Postal Testing Kits (PTKs) </w:t>
      </w:r>
    </w:p>
    <w:p w:rsidR="001A3E89" w:rsidRPr="00E56873" w:rsidRDefault="00B722D5" w:rsidP="00B722D5">
      <w:pPr>
        <w:pStyle w:val="NormalWeb"/>
        <w:spacing w:before="0" w:beforeAutospacing="0"/>
        <w:rPr>
          <w:rFonts w:ascii="Poppins" w:hAnsi="Poppins" w:cs="Poppins"/>
          <w:color w:val="002060"/>
          <w:sz w:val="20"/>
          <w:szCs w:val="18"/>
        </w:rPr>
      </w:pPr>
      <w:r w:rsidRPr="00E56873">
        <w:rPr>
          <w:rFonts w:ascii="Poppins" w:hAnsi="Poppins" w:cs="Poppins"/>
          <w:b/>
          <w:bCs/>
          <w:color w:val="002060"/>
          <w:sz w:val="20"/>
          <w:szCs w:val="18"/>
        </w:rPr>
        <w:t>Do I need to fill out all the sections?</w:t>
      </w:r>
      <w:r w:rsidRPr="00E56873">
        <w:rPr>
          <w:rFonts w:ascii="Poppins" w:hAnsi="Poppins" w:cs="Poppins"/>
          <w:b/>
          <w:bCs/>
          <w:color w:val="002060"/>
          <w:sz w:val="20"/>
          <w:szCs w:val="18"/>
        </w:rPr>
        <w:br/>
      </w:r>
      <w:r w:rsidR="00516B18" w:rsidRPr="00E56873">
        <w:rPr>
          <w:rFonts w:ascii="Poppins" w:hAnsi="Poppins" w:cs="Poppins"/>
          <w:color w:val="002060"/>
          <w:sz w:val="20"/>
          <w:szCs w:val="18"/>
        </w:rPr>
        <w:t>Fill</w:t>
      </w:r>
      <w:r w:rsidR="001A3E89" w:rsidRPr="00E56873">
        <w:rPr>
          <w:rFonts w:ascii="Poppins" w:hAnsi="Poppins" w:cs="Poppins"/>
          <w:color w:val="002060"/>
          <w:sz w:val="20"/>
          <w:szCs w:val="18"/>
        </w:rPr>
        <w:t xml:space="preserve"> out the sections that are relevant to you as required</w:t>
      </w:r>
      <w:r w:rsidR="00C06DBE" w:rsidRPr="00E56873">
        <w:rPr>
          <w:rFonts w:ascii="Poppins" w:hAnsi="Poppins" w:cs="Poppins"/>
          <w:color w:val="002060"/>
          <w:sz w:val="20"/>
          <w:szCs w:val="18"/>
        </w:rPr>
        <w:t>. Please</w:t>
      </w:r>
      <w:r w:rsidR="00516B18" w:rsidRPr="00E56873">
        <w:rPr>
          <w:rFonts w:ascii="Poppins" w:hAnsi="Poppins" w:cs="Poppins"/>
          <w:color w:val="002060"/>
          <w:sz w:val="20"/>
          <w:szCs w:val="18"/>
        </w:rPr>
        <w:t xml:space="preserve"> note that fulfilment of your order will depend on availability. </w:t>
      </w:r>
    </w:p>
    <w:p w:rsidR="00516B18" w:rsidRPr="00E56873" w:rsidRDefault="00516B18" w:rsidP="00516B18">
      <w:pPr>
        <w:pStyle w:val="NormalWeb"/>
        <w:spacing w:before="0" w:beforeAutospacing="0"/>
        <w:jc w:val="both"/>
        <w:rPr>
          <w:rFonts w:ascii="Poppins" w:hAnsi="Poppins" w:cs="Poppins"/>
          <w:bCs/>
          <w:color w:val="002060"/>
          <w:sz w:val="20"/>
          <w:szCs w:val="20"/>
        </w:rPr>
      </w:pPr>
      <w:r w:rsidRPr="00E56873">
        <w:rPr>
          <w:rFonts w:ascii="Poppins" w:hAnsi="Poppins" w:cs="Poppins"/>
          <w:b/>
          <w:bCs/>
          <w:color w:val="002060"/>
          <w:sz w:val="20"/>
          <w:szCs w:val="20"/>
        </w:rPr>
        <w:t>Section 1:</w:t>
      </w:r>
      <w:r w:rsidR="003E5222" w:rsidRPr="00E56873">
        <w:rPr>
          <w:rFonts w:ascii="Poppins" w:hAnsi="Poppins" w:cs="Poppins"/>
          <w:b/>
          <w:bCs/>
          <w:color w:val="002060"/>
          <w:sz w:val="20"/>
          <w:szCs w:val="20"/>
        </w:rPr>
        <w:t xml:space="preserve"> </w:t>
      </w:r>
      <w:r w:rsidR="00E56873" w:rsidRPr="00E56873">
        <w:rPr>
          <w:rFonts w:ascii="Poppins" w:hAnsi="Poppins" w:cs="Poppins"/>
          <w:b/>
          <w:bCs/>
          <w:color w:val="002060"/>
          <w:sz w:val="20"/>
          <w:szCs w:val="20"/>
        </w:rPr>
        <w:t xml:space="preserve"> </w:t>
      </w:r>
      <w:r w:rsidR="003E5222" w:rsidRPr="00E56873">
        <w:rPr>
          <w:rFonts w:ascii="Poppins" w:hAnsi="Poppins" w:cs="Poppins"/>
          <w:color w:val="002060"/>
          <w:sz w:val="20"/>
          <w:szCs w:val="20"/>
        </w:rPr>
        <w:t>A</w:t>
      </w:r>
      <w:r w:rsidR="00E56873" w:rsidRPr="00E56873">
        <w:rPr>
          <w:rFonts w:ascii="Poppins" w:hAnsi="Poppins" w:cs="Poppins"/>
          <w:color w:val="002060"/>
          <w:sz w:val="20"/>
          <w:szCs w:val="20"/>
        </w:rPr>
        <w:t>ll new kit bag orders</w:t>
      </w:r>
    </w:p>
    <w:tbl>
      <w:tblPr>
        <w:tblStyle w:val="TableGrid"/>
        <w:tblW w:w="10018" w:type="dxa"/>
        <w:tblInd w:w="108" w:type="dxa"/>
        <w:tblLook w:val="04A0"/>
      </w:tblPr>
      <w:tblGrid>
        <w:gridCol w:w="1410"/>
        <w:gridCol w:w="8608"/>
      </w:tblGrid>
      <w:tr w:rsidR="00516B18" w:rsidRPr="008F5500" w:rsidTr="00E56873">
        <w:trPr>
          <w:trHeight w:val="274"/>
        </w:trPr>
        <w:tc>
          <w:tcPr>
            <w:tcW w:w="10018" w:type="dxa"/>
            <w:gridSpan w:val="2"/>
          </w:tcPr>
          <w:p w:rsidR="00516B18" w:rsidRPr="00C06DBE" w:rsidRDefault="00516B18" w:rsidP="00516B18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 xml:space="preserve">Are </w:t>
            </w:r>
            <w:r w:rsidR="008F5500"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Y</w:t>
            </w: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 xml:space="preserve">ou </w:t>
            </w:r>
            <w:r w:rsidR="008F5500"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Or</w:t>
            </w: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dering a Kit Bag for the First Time?</w:t>
            </w:r>
          </w:p>
        </w:tc>
      </w:tr>
      <w:tr w:rsidR="00516B18" w:rsidRPr="008F5500" w:rsidTr="00E56873">
        <w:trPr>
          <w:trHeight w:val="256"/>
        </w:trPr>
        <w:tc>
          <w:tcPr>
            <w:tcW w:w="1410" w:type="dxa"/>
          </w:tcPr>
          <w:p w:rsidR="00516B18" w:rsidRPr="00C06DBE" w:rsidRDefault="00E56873" w:rsidP="00516B18">
            <w:pPr>
              <w:pStyle w:val="NormalWeb"/>
              <w:spacing w:before="0" w:beforeAutospacing="0"/>
              <w:jc w:val="both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 xml:space="preserve">Yes or </w:t>
            </w:r>
            <w:r w:rsidR="00516B18"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No</w:t>
            </w:r>
          </w:p>
        </w:tc>
        <w:tc>
          <w:tcPr>
            <w:tcW w:w="8608" w:type="dxa"/>
          </w:tcPr>
          <w:p w:rsidR="00516B18" w:rsidRPr="008F5500" w:rsidRDefault="00516B18" w:rsidP="00516B18">
            <w:pPr>
              <w:pStyle w:val="NormalWeb"/>
              <w:spacing w:before="0" w:beforeAutospacing="0"/>
              <w:jc w:val="both"/>
              <w:rPr>
                <w:rFonts w:ascii="Poppins" w:hAnsi="Poppins" w:cs="Poppins"/>
                <w:b/>
                <w:bCs/>
                <w:color w:val="002060"/>
                <w:sz w:val="16"/>
                <w:szCs w:val="16"/>
              </w:rPr>
            </w:pPr>
          </w:p>
        </w:tc>
      </w:tr>
    </w:tbl>
    <w:p w:rsidR="00E56873" w:rsidRDefault="00E56873" w:rsidP="003B51DA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bCs/>
          <w:color w:val="002060"/>
          <w:sz w:val="16"/>
          <w:szCs w:val="16"/>
        </w:rPr>
      </w:pPr>
    </w:p>
    <w:p w:rsidR="00516B18" w:rsidRPr="00E56873" w:rsidRDefault="00487B08" w:rsidP="003B51DA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color w:val="002060"/>
          <w:sz w:val="18"/>
          <w:szCs w:val="16"/>
        </w:rPr>
      </w:pPr>
      <w:r w:rsidRPr="00E56873">
        <w:rPr>
          <w:rFonts w:ascii="Poppins" w:hAnsi="Poppins" w:cs="Poppins"/>
          <w:b/>
          <w:bCs/>
          <w:color w:val="002060"/>
          <w:sz w:val="18"/>
          <w:szCs w:val="16"/>
        </w:rPr>
        <w:t>If no</w:t>
      </w:r>
      <w:r w:rsidRPr="00E56873">
        <w:rPr>
          <w:rFonts w:ascii="Poppins" w:hAnsi="Poppins" w:cs="Poppins"/>
          <w:b/>
          <w:color w:val="002060"/>
          <w:sz w:val="18"/>
          <w:szCs w:val="16"/>
        </w:rPr>
        <w:t>, please skip to section 3</w:t>
      </w:r>
      <w:r w:rsidR="003B51DA" w:rsidRPr="00E56873">
        <w:rPr>
          <w:rFonts w:ascii="Poppins" w:hAnsi="Poppins" w:cs="Poppins"/>
          <w:b/>
          <w:color w:val="002060"/>
          <w:sz w:val="18"/>
          <w:szCs w:val="16"/>
        </w:rPr>
        <w:t>.</w:t>
      </w:r>
    </w:p>
    <w:p w:rsidR="003B51DA" w:rsidRPr="00E56873" w:rsidRDefault="003B51DA" w:rsidP="003B51DA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i/>
          <w:iCs/>
          <w:color w:val="000000" w:themeColor="text1"/>
          <w:sz w:val="16"/>
          <w:szCs w:val="16"/>
        </w:rPr>
      </w:pPr>
    </w:p>
    <w:p w:rsidR="001A3E89" w:rsidRPr="00E56873" w:rsidRDefault="00487B08" w:rsidP="001A3E89">
      <w:pPr>
        <w:pStyle w:val="NormalWeb"/>
        <w:spacing w:before="0" w:beforeAutospacing="0"/>
        <w:jc w:val="both"/>
        <w:rPr>
          <w:rFonts w:ascii="Poppins" w:hAnsi="Poppins" w:cs="Poppins"/>
          <w:color w:val="142852"/>
          <w:sz w:val="20"/>
          <w:szCs w:val="20"/>
        </w:rPr>
      </w:pPr>
      <w:r w:rsidRPr="00E56873">
        <w:rPr>
          <w:rFonts w:ascii="Poppins" w:hAnsi="Poppins" w:cs="Poppins"/>
          <w:b/>
          <w:bCs/>
          <w:color w:val="142852"/>
          <w:sz w:val="20"/>
          <w:szCs w:val="20"/>
        </w:rPr>
        <w:t>Section 2:</w:t>
      </w:r>
      <w:r w:rsidR="003E5222" w:rsidRPr="00E56873">
        <w:rPr>
          <w:rFonts w:ascii="Poppins" w:hAnsi="Poppins" w:cs="Poppins"/>
          <w:b/>
          <w:color w:val="142852"/>
          <w:sz w:val="20"/>
          <w:szCs w:val="20"/>
        </w:rPr>
        <w:t xml:space="preserve"> </w:t>
      </w:r>
      <w:r w:rsidR="003E5222" w:rsidRPr="00E56873">
        <w:rPr>
          <w:rFonts w:ascii="Poppins" w:hAnsi="Poppins" w:cs="Poppins"/>
          <w:color w:val="142852"/>
          <w:sz w:val="20"/>
          <w:szCs w:val="20"/>
        </w:rPr>
        <w:t>First Time Kit B</w:t>
      </w:r>
      <w:r w:rsidR="008F5500" w:rsidRPr="00E56873">
        <w:rPr>
          <w:rFonts w:ascii="Poppins" w:hAnsi="Poppins" w:cs="Poppins"/>
          <w:color w:val="142852"/>
          <w:sz w:val="20"/>
          <w:szCs w:val="20"/>
        </w:rPr>
        <w:t xml:space="preserve">ag Users Only </w:t>
      </w:r>
    </w:p>
    <w:tbl>
      <w:tblPr>
        <w:tblStyle w:val="TableGrid"/>
        <w:tblW w:w="10005" w:type="dxa"/>
        <w:tblInd w:w="108" w:type="dxa"/>
        <w:tblLook w:val="04A0"/>
      </w:tblPr>
      <w:tblGrid>
        <w:gridCol w:w="1387"/>
        <w:gridCol w:w="8618"/>
      </w:tblGrid>
      <w:tr w:rsidR="00C06DBE" w:rsidRPr="00C06DBE" w:rsidTr="00E56873">
        <w:trPr>
          <w:trHeight w:val="210"/>
        </w:trPr>
        <w:tc>
          <w:tcPr>
            <w:tcW w:w="10005" w:type="dxa"/>
            <w:gridSpan w:val="2"/>
          </w:tcPr>
          <w:p w:rsidR="00487B08" w:rsidRPr="00C06DBE" w:rsidRDefault="00487B08" w:rsidP="00E56873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 xml:space="preserve">How many First Time Kit Bags Are You Ordering? </w:t>
            </w:r>
          </w:p>
        </w:tc>
      </w:tr>
      <w:tr w:rsidR="00C06DBE" w:rsidRPr="00C06DBE" w:rsidTr="00E56873">
        <w:trPr>
          <w:trHeight w:val="316"/>
        </w:trPr>
        <w:tc>
          <w:tcPr>
            <w:tcW w:w="1387" w:type="dxa"/>
          </w:tcPr>
          <w:p w:rsidR="00487B08" w:rsidRPr="00C06DBE" w:rsidRDefault="00487B08" w:rsidP="00E56873">
            <w:pPr>
              <w:pStyle w:val="NormalWeb"/>
              <w:spacing w:before="0" w:beforeAutospacing="0"/>
              <w:jc w:val="both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Quantity (no.)</w:t>
            </w:r>
          </w:p>
        </w:tc>
        <w:tc>
          <w:tcPr>
            <w:tcW w:w="8618" w:type="dxa"/>
          </w:tcPr>
          <w:p w:rsidR="00487B08" w:rsidRPr="00C06DBE" w:rsidRDefault="00487B08" w:rsidP="00E56873">
            <w:pPr>
              <w:pStyle w:val="NormalWeb"/>
              <w:spacing w:before="0" w:beforeAutospacing="0"/>
              <w:jc w:val="both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</w:p>
        </w:tc>
      </w:tr>
    </w:tbl>
    <w:p w:rsidR="00E56873" w:rsidRDefault="00E56873" w:rsidP="003B51DA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bCs/>
          <w:sz w:val="16"/>
          <w:szCs w:val="16"/>
        </w:rPr>
      </w:pPr>
    </w:p>
    <w:p w:rsidR="00E56873" w:rsidRDefault="00E56873" w:rsidP="00E56873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color w:val="002060"/>
          <w:sz w:val="18"/>
          <w:szCs w:val="16"/>
        </w:rPr>
      </w:pPr>
      <w:r w:rsidRPr="00E56873">
        <w:rPr>
          <w:rFonts w:ascii="Poppins" w:hAnsi="Poppins" w:cs="Poppins"/>
          <w:b/>
          <w:color w:val="002060"/>
          <w:sz w:val="18"/>
          <w:szCs w:val="16"/>
        </w:rPr>
        <w:t>P</w:t>
      </w:r>
      <w:r w:rsidR="009F0A93" w:rsidRPr="00E56873">
        <w:rPr>
          <w:rFonts w:ascii="Poppins" w:hAnsi="Poppins" w:cs="Poppins"/>
          <w:b/>
          <w:color w:val="002060"/>
          <w:sz w:val="18"/>
          <w:szCs w:val="16"/>
        </w:rPr>
        <w:t xml:space="preserve">lease </w:t>
      </w:r>
      <w:r w:rsidRPr="00E56873">
        <w:rPr>
          <w:rFonts w:ascii="Poppins" w:hAnsi="Poppins" w:cs="Poppins"/>
          <w:b/>
          <w:color w:val="002060"/>
          <w:sz w:val="18"/>
          <w:szCs w:val="16"/>
        </w:rPr>
        <w:t xml:space="preserve">now </w:t>
      </w:r>
      <w:r w:rsidR="009F0A93" w:rsidRPr="00E56873">
        <w:rPr>
          <w:rFonts w:ascii="Poppins" w:hAnsi="Poppins" w:cs="Poppins"/>
          <w:b/>
          <w:color w:val="002060"/>
          <w:sz w:val="18"/>
          <w:szCs w:val="16"/>
        </w:rPr>
        <w:t xml:space="preserve">skip to section 4. </w:t>
      </w:r>
    </w:p>
    <w:p w:rsidR="00E56873" w:rsidRPr="00E56873" w:rsidRDefault="00E56873" w:rsidP="00E56873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color w:val="002060"/>
          <w:sz w:val="18"/>
          <w:szCs w:val="16"/>
        </w:rPr>
      </w:pPr>
    </w:p>
    <w:p w:rsidR="009A502D" w:rsidRPr="00E56873" w:rsidRDefault="003E5222" w:rsidP="009F0A93">
      <w:pPr>
        <w:pStyle w:val="NormalWeb"/>
        <w:spacing w:before="0" w:beforeAutospacing="0"/>
        <w:jc w:val="both"/>
        <w:rPr>
          <w:rFonts w:ascii="Poppins" w:hAnsi="Poppins" w:cs="Poppins"/>
          <w:color w:val="002060"/>
          <w:sz w:val="20"/>
          <w:szCs w:val="20"/>
        </w:rPr>
      </w:pPr>
      <w:r w:rsidRPr="00E56873">
        <w:rPr>
          <w:rFonts w:ascii="Poppins" w:hAnsi="Poppins" w:cs="Poppins"/>
          <w:b/>
          <w:bCs/>
          <w:color w:val="002060"/>
          <w:sz w:val="20"/>
          <w:szCs w:val="20"/>
        </w:rPr>
        <w:t>Section 3</w:t>
      </w:r>
      <w:r w:rsidRPr="00E56873">
        <w:rPr>
          <w:rFonts w:ascii="Poppins" w:hAnsi="Poppins" w:cs="Poppins"/>
          <w:color w:val="002060"/>
          <w:sz w:val="20"/>
          <w:szCs w:val="20"/>
        </w:rPr>
        <w:t xml:space="preserve">: </w:t>
      </w:r>
      <w:r w:rsidR="008F5500" w:rsidRPr="00E56873">
        <w:rPr>
          <w:rFonts w:ascii="Poppins" w:hAnsi="Poppins" w:cs="Poppins"/>
          <w:color w:val="002060"/>
          <w:sz w:val="20"/>
          <w:szCs w:val="20"/>
        </w:rPr>
        <w:t>Replenishing Stock for Existing Kit Bags</w:t>
      </w:r>
    </w:p>
    <w:tbl>
      <w:tblPr>
        <w:tblStyle w:val="TableGrid"/>
        <w:tblW w:w="9964" w:type="dxa"/>
        <w:tblInd w:w="108" w:type="dxa"/>
        <w:tblLook w:val="04A0"/>
      </w:tblPr>
      <w:tblGrid>
        <w:gridCol w:w="1739"/>
        <w:gridCol w:w="8225"/>
      </w:tblGrid>
      <w:tr w:rsidR="00C06DBE" w:rsidRPr="00C06DBE" w:rsidTr="00E56873">
        <w:trPr>
          <w:trHeight w:val="267"/>
        </w:trPr>
        <w:tc>
          <w:tcPr>
            <w:tcW w:w="9964" w:type="dxa"/>
            <w:gridSpan w:val="2"/>
          </w:tcPr>
          <w:p w:rsidR="008F5500" w:rsidRPr="00C06DBE" w:rsidRDefault="008F5500" w:rsidP="008F5500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 xml:space="preserve">How many kit bags are you replenishing stock for? </w:t>
            </w:r>
          </w:p>
        </w:tc>
      </w:tr>
      <w:tr w:rsidR="00C06DBE" w:rsidRPr="00C06DBE" w:rsidTr="00E56873">
        <w:trPr>
          <w:trHeight w:val="249"/>
        </w:trPr>
        <w:tc>
          <w:tcPr>
            <w:tcW w:w="1739" w:type="dxa"/>
          </w:tcPr>
          <w:p w:rsidR="008F5500" w:rsidRPr="00C06DBE" w:rsidRDefault="008F5500" w:rsidP="008F5500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  <w:r w:rsidRPr="00C06DBE"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  <w:t>Quantity (no.)</w:t>
            </w:r>
          </w:p>
        </w:tc>
        <w:tc>
          <w:tcPr>
            <w:tcW w:w="8225" w:type="dxa"/>
          </w:tcPr>
          <w:p w:rsidR="008F5500" w:rsidRPr="00C06DBE" w:rsidRDefault="008F5500" w:rsidP="008F5500">
            <w:pPr>
              <w:pStyle w:val="NormalWeb"/>
              <w:spacing w:before="0" w:beforeAutospacing="0"/>
              <w:rPr>
                <w:rFonts w:ascii="Poppins" w:hAnsi="Poppins" w:cs="Poppins"/>
                <w:b/>
                <w:bCs/>
                <w:color w:val="142852"/>
                <w:sz w:val="16"/>
                <w:szCs w:val="16"/>
              </w:rPr>
            </w:pPr>
          </w:p>
        </w:tc>
      </w:tr>
    </w:tbl>
    <w:p w:rsidR="00E56873" w:rsidRPr="002B269E" w:rsidRDefault="00E56873" w:rsidP="00E56873">
      <w:pPr>
        <w:pStyle w:val="NormalWeb"/>
        <w:spacing w:before="0" w:beforeAutospacing="0" w:after="0" w:afterAutospacing="0"/>
        <w:jc w:val="both"/>
        <w:rPr>
          <w:rFonts w:ascii="Poppins" w:hAnsi="Poppins" w:cs="Poppins"/>
          <w:b/>
          <w:color w:val="002060"/>
          <w:sz w:val="18"/>
          <w:szCs w:val="18"/>
        </w:rPr>
      </w:pPr>
    </w:p>
    <w:p w:rsidR="002B269E" w:rsidRPr="002B269E" w:rsidRDefault="002B269E" w:rsidP="002B269E">
      <w:pPr>
        <w:pStyle w:val="NormalWeb"/>
        <w:spacing w:before="0" w:beforeAutospacing="0" w:after="0" w:afterAutospacing="0"/>
        <w:rPr>
          <w:rFonts w:ascii="Poppins" w:hAnsi="Poppins" w:cs="Poppins"/>
          <w:b/>
          <w:color w:val="002060"/>
          <w:sz w:val="20"/>
          <w:szCs w:val="18"/>
        </w:rPr>
      </w:pPr>
      <w:r w:rsidRPr="002B269E">
        <w:rPr>
          <w:rFonts w:ascii="Poppins" w:hAnsi="Poppins" w:cs="Poppins"/>
          <w:b/>
          <w:color w:val="002060"/>
          <w:sz w:val="20"/>
          <w:szCs w:val="18"/>
        </w:rPr>
        <w:t>Section 4:</w:t>
      </w:r>
    </w:p>
    <w:p w:rsidR="002B269E" w:rsidRPr="002B269E" w:rsidRDefault="00E56873" w:rsidP="002B269E">
      <w:pPr>
        <w:pStyle w:val="NormalWeb"/>
        <w:spacing w:before="0" w:beforeAutospacing="0" w:after="0" w:afterAutospacing="0"/>
        <w:rPr>
          <w:rFonts w:ascii="Poppins" w:hAnsi="Poppins" w:cs="Poppins"/>
          <w:bCs/>
          <w:color w:val="002060"/>
          <w:sz w:val="18"/>
          <w:szCs w:val="18"/>
        </w:rPr>
      </w:pPr>
      <w:r w:rsidRPr="002B269E">
        <w:rPr>
          <w:rFonts w:ascii="Poppins" w:hAnsi="Poppins" w:cs="Poppins"/>
          <w:color w:val="002060"/>
          <w:sz w:val="18"/>
          <w:szCs w:val="18"/>
        </w:rPr>
        <w:t>Please now put an ‘x’ in the order column to request</w:t>
      </w:r>
      <w:r w:rsidR="002B269E" w:rsidRPr="002B269E">
        <w:rPr>
          <w:rFonts w:ascii="Poppins" w:hAnsi="Poppins" w:cs="Poppins"/>
          <w:color w:val="002060"/>
          <w:sz w:val="18"/>
          <w:szCs w:val="18"/>
        </w:rPr>
        <w:t xml:space="preserve"> what condom stock you need, </w:t>
      </w:r>
      <w:r w:rsidR="002B269E" w:rsidRPr="002B269E">
        <w:rPr>
          <w:rFonts w:ascii="Poppins" w:hAnsi="Poppins" w:cs="Poppins"/>
          <w:bCs/>
          <w:color w:val="002060"/>
          <w:sz w:val="18"/>
          <w:szCs w:val="18"/>
        </w:rPr>
        <w:t>Healthy Respect will decided on quantity</w:t>
      </w:r>
    </w:p>
    <w:tbl>
      <w:tblPr>
        <w:tblStyle w:val="TableGrid"/>
        <w:tblpPr w:leftFromText="180" w:rightFromText="180" w:vertAnchor="text" w:horzAnchor="margin" w:tblpX="103" w:tblpY="230"/>
        <w:tblOverlap w:val="never"/>
        <w:tblW w:w="10064" w:type="dxa"/>
        <w:tblLayout w:type="fixed"/>
        <w:tblLook w:val="0000"/>
      </w:tblPr>
      <w:tblGrid>
        <w:gridCol w:w="817"/>
        <w:gridCol w:w="142"/>
        <w:gridCol w:w="4394"/>
        <w:gridCol w:w="992"/>
        <w:gridCol w:w="3719"/>
      </w:tblGrid>
      <w:tr w:rsidR="00E56873" w:rsidRPr="002C0C95" w:rsidTr="002C0C95">
        <w:trPr>
          <w:trHeight w:val="554"/>
        </w:trPr>
        <w:tc>
          <w:tcPr>
            <w:tcW w:w="817" w:type="dxa"/>
          </w:tcPr>
          <w:p w:rsidR="00E56873" w:rsidRPr="002C0C95" w:rsidRDefault="00E56873" w:rsidP="00E56873">
            <w:pPr>
              <w:pStyle w:val="Heading5"/>
              <w:outlineLvl w:val="4"/>
              <w:rPr>
                <w:rFonts w:ascii="Poppins" w:hAnsi="Poppins" w:cs="Poppins"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color w:val="002060"/>
              </w:rPr>
              <w:t>Code</w:t>
            </w:r>
          </w:p>
        </w:tc>
        <w:tc>
          <w:tcPr>
            <w:tcW w:w="4536" w:type="dxa"/>
            <w:gridSpan w:val="2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20"/>
              </w:rPr>
              <w:t>Product(s)</w:t>
            </w:r>
          </w:p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bCs/>
                <w:color w:val="002060"/>
                <w:sz w:val="20"/>
              </w:rPr>
              <w:t xml:space="preserve">Products are </w:t>
            </w:r>
            <w:r w:rsidRPr="002C0C95">
              <w:rPr>
                <w:rFonts w:ascii="Poppins" w:hAnsi="Poppins" w:cs="Poppins"/>
                <w:b/>
                <w:color w:val="002060"/>
                <w:sz w:val="20"/>
              </w:rPr>
              <w:t>free</w:t>
            </w:r>
            <w:r w:rsidRPr="002C0C95">
              <w:rPr>
                <w:rFonts w:ascii="Poppins" w:hAnsi="Poppins" w:cs="Poppins"/>
                <w:bCs/>
                <w:color w:val="002060"/>
                <w:sz w:val="20"/>
              </w:rPr>
              <w:t xml:space="preserve"> for partner services</w:t>
            </w:r>
            <w:r w:rsidR="002C0C95">
              <w:rPr>
                <w:rFonts w:ascii="Poppins" w:hAnsi="Poppins" w:cs="Poppins"/>
                <w:bCs/>
                <w:color w:val="002060"/>
                <w:sz w:val="20"/>
              </w:rPr>
              <w:t xml:space="preserve"> </w:t>
            </w:r>
          </w:p>
        </w:tc>
        <w:tc>
          <w:tcPr>
            <w:tcW w:w="4711" w:type="dxa"/>
            <w:gridSpan w:val="2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bCs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b/>
                <w:bCs/>
                <w:color w:val="002060"/>
                <w:sz w:val="20"/>
              </w:rPr>
              <w:t>To Order</w:t>
            </w:r>
          </w:p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Cs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bCs/>
                <w:color w:val="002060"/>
                <w:sz w:val="20"/>
              </w:rPr>
              <w:t>Please put an ‘</w:t>
            </w:r>
            <w:r w:rsidRPr="002C0C95">
              <w:rPr>
                <w:rFonts w:ascii="Poppins" w:hAnsi="Poppins" w:cs="Poppins"/>
                <w:b/>
                <w:color w:val="002060"/>
                <w:sz w:val="20"/>
              </w:rPr>
              <w:t>X</w:t>
            </w:r>
            <w:r w:rsidRPr="002C0C95">
              <w:rPr>
                <w:rFonts w:ascii="Poppins" w:hAnsi="Poppins" w:cs="Poppins"/>
                <w:bCs/>
                <w:color w:val="002060"/>
                <w:sz w:val="20"/>
              </w:rPr>
              <w:t xml:space="preserve">’ in this column </w:t>
            </w:r>
          </w:p>
        </w:tc>
      </w:tr>
      <w:tr w:rsidR="009739A9" w:rsidRPr="002C0C95" w:rsidTr="00E56873">
        <w:trPr>
          <w:trHeight w:val="351"/>
        </w:trPr>
        <w:tc>
          <w:tcPr>
            <w:tcW w:w="10064" w:type="dxa"/>
            <w:gridSpan w:val="5"/>
          </w:tcPr>
          <w:p w:rsidR="009739A9" w:rsidRPr="002C0C95" w:rsidRDefault="009739A9" w:rsidP="00E56873">
            <w:pPr>
              <w:pStyle w:val="Heading5"/>
              <w:outlineLvl w:val="4"/>
              <w:rPr>
                <w:rFonts w:ascii="Poppins" w:hAnsi="Poppins" w:cs="Poppins"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color w:val="002060"/>
              </w:rPr>
              <w:t>Condoms and Lube</w:t>
            </w:r>
          </w:p>
        </w:tc>
      </w:tr>
      <w:tr w:rsidR="00E56873" w:rsidRPr="002C0C95" w:rsidTr="002C0C95">
        <w:trPr>
          <w:trHeight w:val="169"/>
        </w:trPr>
        <w:tc>
          <w:tcPr>
            <w:tcW w:w="959" w:type="dxa"/>
            <w:gridSpan w:val="2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t>1020A</w:t>
            </w:r>
          </w:p>
        </w:tc>
        <w:tc>
          <w:tcPr>
            <w:tcW w:w="4394" w:type="dxa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PASANTE Naturelle</w:t>
            </w:r>
          </w:p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(flared shape)</w:t>
            </w:r>
          </w:p>
        </w:tc>
        <w:tc>
          <w:tcPr>
            <w:tcW w:w="4711" w:type="dxa"/>
            <w:gridSpan w:val="2"/>
          </w:tcPr>
          <w:p w:rsidR="00E56873" w:rsidRPr="002C0C95" w:rsidRDefault="00E56873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E56873" w:rsidRPr="002C0C95" w:rsidTr="002C0C95">
        <w:trPr>
          <w:trHeight w:val="176"/>
        </w:trPr>
        <w:tc>
          <w:tcPr>
            <w:tcW w:w="959" w:type="dxa"/>
            <w:gridSpan w:val="2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t>1070</w:t>
            </w:r>
          </w:p>
        </w:tc>
        <w:tc>
          <w:tcPr>
            <w:tcW w:w="4394" w:type="dxa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PASANTE Flavoured/ Taste</w:t>
            </w:r>
          </w:p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 xml:space="preserve">(strawberry, mint &amp; blueberry) </w:t>
            </w:r>
          </w:p>
        </w:tc>
        <w:tc>
          <w:tcPr>
            <w:tcW w:w="4711" w:type="dxa"/>
            <w:gridSpan w:val="2"/>
          </w:tcPr>
          <w:p w:rsidR="00E56873" w:rsidRPr="002C0C95" w:rsidRDefault="00E56873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E56873" w:rsidRPr="002C0C95" w:rsidTr="002C0C95">
        <w:trPr>
          <w:trHeight w:val="170"/>
        </w:trPr>
        <w:tc>
          <w:tcPr>
            <w:tcW w:w="959" w:type="dxa"/>
            <w:gridSpan w:val="2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t>1090RA</w:t>
            </w:r>
          </w:p>
        </w:tc>
        <w:tc>
          <w:tcPr>
            <w:tcW w:w="4394" w:type="dxa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PASANTE King size</w:t>
            </w:r>
          </w:p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(straight shape – wider)</w:t>
            </w:r>
          </w:p>
        </w:tc>
        <w:tc>
          <w:tcPr>
            <w:tcW w:w="4711" w:type="dxa"/>
            <w:gridSpan w:val="2"/>
          </w:tcPr>
          <w:p w:rsidR="00E56873" w:rsidRPr="002C0C95" w:rsidRDefault="00E56873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E56873" w:rsidRPr="002C0C95" w:rsidTr="002C0C95">
        <w:trPr>
          <w:trHeight w:val="168"/>
        </w:trPr>
        <w:tc>
          <w:tcPr>
            <w:tcW w:w="959" w:type="dxa"/>
            <w:gridSpan w:val="2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t>1100RA</w:t>
            </w:r>
          </w:p>
        </w:tc>
        <w:tc>
          <w:tcPr>
            <w:tcW w:w="4394" w:type="dxa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PASANTE Trim</w:t>
            </w:r>
          </w:p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 xml:space="preserve">(straight shape – narrower) </w:t>
            </w:r>
          </w:p>
        </w:tc>
        <w:tc>
          <w:tcPr>
            <w:tcW w:w="4711" w:type="dxa"/>
            <w:gridSpan w:val="2"/>
          </w:tcPr>
          <w:p w:rsidR="00E56873" w:rsidRPr="002C0C95" w:rsidRDefault="00E56873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E56873" w:rsidRPr="002C0C95" w:rsidTr="002C0C95">
        <w:trPr>
          <w:trHeight w:val="171"/>
        </w:trPr>
        <w:tc>
          <w:tcPr>
            <w:tcW w:w="959" w:type="dxa"/>
            <w:gridSpan w:val="2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t>1130A</w:t>
            </w:r>
          </w:p>
        </w:tc>
        <w:tc>
          <w:tcPr>
            <w:tcW w:w="4394" w:type="dxa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PASANTE Intensity</w:t>
            </w:r>
          </w:p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(rib and dotted - straight shape)</w:t>
            </w:r>
          </w:p>
        </w:tc>
        <w:tc>
          <w:tcPr>
            <w:tcW w:w="4711" w:type="dxa"/>
            <w:gridSpan w:val="2"/>
          </w:tcPr>
          <w:p w:rsidR="00E56873" w:rsidRPr="002C0C95" w:rsidRDefault="00E56873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E56873" w:rsidRPr="002C0C95" w:rsidTr="002C0C95">
        <w:trPr>
          <w:trHeight w:val="173"/>
        </w:trPr>
        <w:tc>
          <w:tcPr>
            <w:tcW w:w="959" w:type="dxa"/>
            <w:gridSpan w:val="2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t>1115RA</w:t>
            </w:r>
          </w:p>
        </w:tc>
        <w:tc>
          <w:tcPr>
            <w:tcW w:w="4394" w:type="dxa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 xml:space="preserve">PASANTE </w:t>
            </w:r>
            <w:proofErr w:type="spellStart"/>
            <w:r w:rsidRPr="002C0C95">
              <w:rPr>
                <w:rFonts w:ascii="Poppins" w:hAnsi="Poppins" w:cs="Poppins"/>
                <w:color w:val="002060"/>
                <w:sz w:val="20"/>
              </w:rPr>
              <w:t>Xtra</w:t>
            </w:r>
            <w:proofErr w:type="spellEnd"/>
            <w:r w:rsidRPr="002C0C95">
              <w:rPr>
                <w:rFonts w:ascii="Poppins" w:hAnsi="Poppins" w:cs="Poppins"/>
                <w:color w:val="002060"/>
                <w:sz w:val="20"/>
              </w:rPr>
              <w:t xml:space="preserve"> sensitive/ Feel (a thinner </w:t>
            </w:r>
            <w:r w:rsidRPr="002C0C95">
              <w:rPr>
                <w:rFonts w:ascii="Poppins" w:hAnsi="Poppins" w:cs="Poppins"/>
                <w:color w:val="002060"/>
                <w:sz w:val="20"/>
              </w:rPr>
              <w:lastRenderedPageBreak/>
              <w:t xml:space="preserve">condom for increased sensation)  </w:t>
            </w:r>
          </w:p>
        </w:tc>
        <w:tc>
          <w:tcPr>
            <w:tcW w:w="4711" w:type="dxa"/>
            <w:gridSpan w:val="2"/>
          </w:tcPr>
          <w:p w:rsidR="00E56873" w:rsidRPr="002C0C95" w:rsidRDefault="00E56873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E56873" w:rsidRPr="002C0C95" w:rsidTr="002C0C95">
        <w:trPr>
          <w:trHeight w:val="161"/>
        </w:trPr>
        <w:tc>
          <w:tcPr>
            <w:tcW w:w="959" w:type="dxa"/>
            <w:gridSpan w:val="2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lastRenderedPageBreak/>
              <w:t>1220</w:t>
            </w:r>
          </w:p>
        </w:tc>
        <w:tc>
          <w:tcPr>
            <w:tcW w:w="4394" w:type="dxa"/>
          </w:tcPr>
          <w:p w:rsidR="00E56873" w:rsidRPr="002C0C95" w:rsidRDefault="00E56873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PASANTE Internal condoms (previously called ‘female’ condoms)</w:t>
            </w:r>
          </w:p>
        </w:tc>
        <w:tc>
          <w:tcPr>
            <w:tcW w:w="4711" w:type="dxa"/>
            <w:gridSpan w:val="2"/>
          </w:tcPr>
          <w:p w:rsidR="00E56873" w:rsidRPr="002C0C95" w:rsidRDefault="00E56873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2C0C95" w:rsidRPr="002C0C95" w:rsidTr="003D76A7">
        <w:trPr>
          <w:trHeight w:val="171"/>
        </w:trPr>
        <w:tc>
          <w:tcPr>
            <w:tcW w:w="959" w:type="dxa"/>
            <w:gridSpan w:val="2"/>
          </w:tcPr>
          <w:p w:rsidR="002C0C95" w:rsidRPr="002C0C95" w:rsidRDefault="002C0C95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t>5658</w:t>
            </w:r>
          </w:p>
        </w:tc>
        <w:tc>
          <w:tcPr>
            <w:tcW w:w="4394" w:type="dxa"/>
          </w:tcPr>
          <w:p w:rsidR="002C0C95" w:rsidRPr="002C0C95" w:rsidRDefault="002C0C95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PASANTE Light lube</w:t>
            </w:r>
          </w:p>
        </w:tc>
        <w:tc>
          <w:tcPr>
            <w:tcW w:w="4711" w:type="dxa"/>
            <w:gridSpan w:val="2"/>
          </w:tcPr>
          <w:p w:rsidR="002C0C95" w:rsidRPr="002C0C95" w:rsidRDefault="002C0C95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2C0C95" w:rsidRPr="002C0C95" w:rsidTr="003D76A7">
        <w:trPr>
          <w:trHeight w:val="175"/>
        </w:trPr>
        <w:tc>
          <w:tcPr>
            <w:tcW w:w="959" w:type="dxa"/>
            <w:gridSpan w:val="2"/>
          </w:tcPr>
          <w:p w:rsidR="002C0C95" w:rsidRPr="002C0C95" w:rsidRDefault="002C0C95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t>5642</w:t>
            </w:r>
          </w:p>
        </w:tc>
        <w:tc>
          <w:tcPr>
            <w:tcW w:w="4394" w:type="dxa"/>
          </w:tcPr>
          <w:p w:rsidR="002C0C95" w:rsidRPr="002C0C95" w:rsidRDefault="002C0C95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color w:val="002060"/>
                <w:sz w:val="20"/>
              </w:rPr>
              <w:t>PASANTE Flavoured lube</w:t>
            </w:r>
          </w:p>
        </w:tc>
        <w:tc>
          <w:tcPr>
            <w:tcW w:w="4711" w:type="dxa"/>
            <w:gridSpan w:val="2"/>
          </w:tcPr>
          <w:p w:rsidR="002C0C95" w:rsidRPr="002C0C95" w:rsidRDefault="002C0C95" w:rsidP="00E56873">
            <w:pPr>
              <w:spacing w:after="0" w:line="240" w:lineRule="auto"/>
              <w:jc w:val="right"/>
              <w:rPr>
                <w:rFonts w:ascii="Poppins" w:hAnsi="Poppins" w:cs="Poppins"/>
                <w:color w:val="002060"/>
                <w:sz w:val="20"/>
              </w:rPr>
            </w:pPr>
          </w:p>
          <w:p w:rsidR="002C0C95" w:rsidRPr="002C0C95" w:rsidRDefault="002C0C95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2C0C95" w:rsidRPr="002C0C95" w:rsidTr="002B269E">
        <w:trPr>
          <w:trHeight w:val="416"/>
        </w:trPr>
        <w:tc>
          <w:tcPr>
            <w:tcW w:w="959" w:type="dxa"/>
            <w:gridSpan w:val="2"/>
            <w:tcBorders>
              <w:bottom w:val="single" w:sz="4" w:space="0" w:color="auto"/>
            </w:tcBorders>
          </w:tcPr>
          <w:p w:rsidR="002C0C95" w:rsidRPr="002C0C95" w:rsidRDefault="002C0C95" w:rsidP="00E56873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8"/>
              </w:rPr>
            </w:pPr>
            <w:r w:rsidRPr="002C0C95">
              <w:rPr>
                <w:rFonts w:ascii="Poppins" w:hAnsi="Poppins" w:cs="Poppins"/>
                <w:b/>
                <w:color w:val="002060"/>
                <w:sz w:val="18"/>
              </w:rPr>
              <w:t>1606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C0C95" w:rsidRPr="002C0C95" w:rsidRDefault="002C0C95" w:rsidP="00E56873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proofErr w:type="spellStart"/>
            <w:r w:rsidRPr="002C0C95">
              <w:rPr>
                <w:rFonts w:ascii="Poppins" w:hAnsi="Poppins" w:cs="Poppins"/>
                <w:color w:val="002060"/>
                <w:sz w:val="20"/>
              </w:rPr>
              <w:t>Sensiva</w:t>
            </w:r>
            <w:proofErr w:type="spellEnd"/>
            <w:r w:rsidRPr="002C0C95">
              <w:rPr>
                <w:rFonts w:ascii="Poppins" w:hAnsi="Poppins" w:cs="Poppins"/>
                <w:color w:val="002060"/>
                <w:sz w:val="20"/>
              </w:rPr>
              <w:t xml:space="preserve"> Non-Latex</w:t>
            </w:r>
          </w:p>
        </w:tc>
        <w:tc>
          <w:tcPr>
            <w:tcW w:w="4711" w:type="dxa"/>
            <w:gridSpan w:val="2"/>
            <w:tcBorders>
              <w:bottom w:val="single" w:sz="4" w:space="0" w:color="auto"/>
            </w:tcBorders>
          </w:tcPr>
          <w:p w:rsidR="002C0C95" w:rsidRPr="002C0C95" w:rsidRDefault="002C0C95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  <w:tr w:rsidR="002B269E" w:rsidRPr="002C0C95" w:rsidTr="002B269E">
        <w:trPr>
          <w:trHeight w:val="416"/>
        </w:trPr>
        <w:tc>
          <w:tcPr>
            <w:tcW w:w="100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B269E" w:rsidRDefault="002B269E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</w:p>
        </w:tc>
      </w:tr>
      <w:tr w:rsidR="003D76A7" w:rsidRPr="002C0C95" w:rsidTr="002B269E">
        <w:trPr>
          <w:trHeight w:val="416"/>
        </w:trPr>
        <w:tc>
          <w:tcPr>
            <w:tcW w:w="10064" w:type="dxa"/>
            <w:gridSpan w:val="5"/>
            <w:tcBorders>
              <w:top w:val="single" w:sz="4" w:space="0" w:color="auto"/>
            </w:tcBorders>
          </w:tcPr>
          <w:p w:rsidR="003D76A7" w:rsidRPr="003D76A7" w:rsidRDefault="003D76A7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  <w:r w:rsidRPr="003D76A7">
              <w:rPr>
                <w:rFonts w:ascii="Poppins" w:hAnsi="Poppins" w:cs="Poppins"/>
                <w:b/>
                <w:color w:val="002060"/>
                <w:sz w:val="19"/>
                <w:szCs w:val="19"/>
              </w:rPr>
              <w:t>Other items</w:t>
            </w:r>
          </w:p>
        </w:tc>
      </w:tr>
      <w:tr w:rsidR="003D76A7" w:rsidRPr="002C0C95" w:rsidTr="00305905">
        <w:trPr>
          <w:trHeight w:val="416"/>
        </w:trPr>
        <w:tc>
          <w:tcPr>
            <w:tcW w:w="6345" w:type="dxa"/>
            <w:gridSpan w:val="4"/>
          </w:tcPr>
          <w:p w:rsidR="003D76A7" w:rsidRDefault="003D76A7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3D76A7">
              <w:rPr>
                <w:rFonts w:ascii="Poppins" w:hAnsi="Poppins" w:cs="Poppins"/>
                <w:color w:val="002060"/>
                <w:sz w:val="20"/>
              </w:rPr>
              <w:t>Pregnancy Test Bundle</w:t>
            </w:r>
          </w:p>
          <w:p w:rsidR="003D76A7" w:rsidRDefault="003D76A7" w:rsidP="003D76A7">
            <w:pPr>
              <w:spacing w:after="0" w:line="240" w:lineRule="auto"/>
              <w:rPr>
                <w:rFonts w:ascii="Poppins" w:hAnsi="Poppins" w:cs="Poppins"/>
                <w:color w:val="002060"/>
                <w:sz w:val="18"/>
              </w:rPr>
            </w:pPr>
            <w:r>
              <w:rPr>
                <w:rFonts w:ascii="Poppins" w:hAnsi="Poppins" w:cs="Poppins"/>
                <w:color w:val="002060"/>
                <w:sz w:val="18"/>
              </w:rPr>
              <w:t xml:space="preserve">Each </w:t>
            </w:r>
            <w:r w:rsidRPr="003D76A7">
              <w:rPr>
                <w:rFonts w:ascii="Poppins" w:hAnsi="Poppins" w:cs="Poppins"/>
                <w:color w:val="002060"/>
                <w:sz w:val="18"/>
              </w:rPr>
              <w:t xml:space="preserve">bundle contains: </w:t>
            </w:r>
          </w:p>
          <w:p w:rsidR="003D76A7" w:rsidRPr="00305905" w:rsidRDefault="003D76A7" w:rsidP="00305905">
            <w:pPr>
              <w:spacing w:after="0" w:line="240" w:lineRule="auto"/>
              <w:rPr>
                <w:rFonts w:ascii="Poppins" w:hAnsi="Poppins" w:cs="Poppins"/>
                <w:color w:val="002060"/>
                <w:sz w:val="18"/>
              </w:rPr>
            </w:pPr>
            <w:r>
              <w:rPr>
                <w:rFonts w:ascii="Poppins" w:hAnsi="Poppins" w:cs="Poppins"/>
                <w:color w:val="002060"/>
                <w:sz w:val="18"/>
              </w:rPr>
              <w:t xml:space="preserve">5 </w:t>
            </w:r>
            <w:r w:rsidRPr="003D76A7">
              <w:rPr>
                <w:rFonts w:ascii="Poppins" w:hAnsi="Poppins" w:cs="Poppins"/>
                <w:color w:val="002060"/>
                <w:sz w:val="18"/>
              </w:rPr>
              <w:t>pregnancy tests, plastic cups, urine sample bottles, clinical waste bags</w:t>
            </w:r>
          </w:p>
        </w:tc>
        <w:tc>
          <w:tcPr>
            <w:tcW w:w="3719" w:type="dxa"/>
          </w:tcPr>
          <w:p w:rsidR="003D76A7" w:rsidRDefault="003D76A7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</w:p>
          <w:p w:rsidR="003D76A7" w:rsidRDefault="003D76A7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19"/>
                <w:szCs w:val="19"/>
              </w:rPr>
            </w:pPr>
            <w:r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</w:t>
            </w:r>
          </w:p>
          <w:p w:rsidR="003D76A7" w:rsidRPr="002C0C95" w:rsidRDefault="002B269E" w:rsidP="0030590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</w:t>
            </w:r>
            <w:r w:rsidR="003D76A7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 w:rsidR="003D76A7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..   </w:t>
            </w:r>
            <w:r w:rsidR="003D76A7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</w:t>
            </w:r>
            <w:r w:rsidR="003D76A7">
              <w:rPr>
                <w:rFonts w:ascii="Poppins" w:hAnsi="Poppins" w:cs="Poppins"/>
                <w:color w:val="002060"/>
                <w:sz w:val="19"/>
                <w:szCs w:val="19"/>
              </w:rPr>
              <w:t>bundle(s)</w:t>
            </w:r>
          </w:p>
        </w:tc>
      </w:tr>
      <w:tr w:rsidR="003D76A7" w:rsidRPr="002C0C95" w:rsidTr="00305905">
        <w:trPr>
          <w:trHeight w:val="416"/>
        </w:trPr>
        <w:tc>
          <w:tcPr>
            <w:tcW w:w="6345" w:type="dxa"/>
            <w:gridSpan w:val="4"/>
          </w:tcPr>
          <w:p w:rsidR="003D76A7" w:rsidRPr="002C0C95" w:rsidRDefault="003D76A7" w:rsidP="00E56873">
            <w:pPr>
              <w:spacing w:after="0" w:line="240" w:lineRule="auto"/>
              <w:rPr>
                <w:rFonts w:ascii="Poppins" w:hAnsi="Poppins" w:cs="Poppins"/>
                <w:bCs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bCs/>
                <w:color w:val="002060"/>
                <w:sz w:val="20"/>
              </w:rPr>
              <w:t>Paper Bags and Stickers for Condoms</w:t>
            </w:r>
            <w:r w:rsidR="00305905">
              <w:rPr>
                <w:rFonts w:ascii="Poppins" w:hAnsi="Poppins" w:cs="Poppins"/>
                <w:bCs/>
                <w:color w:val="002060"/>
                <w:sz w:val="20"/>
              </w:rPr>
              <w:t xml:space="preserve"> (packs of 40)</w:t>
            </w:r>
          </w:p>
        </w:tc>
        <w:tc>
          <w:tcPr>
            <w:tcW w:w="3719" w:type="dxa"/>
          </w:tcPr>
          <w:p w:rsidR="003D76A7" w:rsidRPr="002C0C95" w:rsidRDefault="00305905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..   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19"/>
                <w:szCs w:val="19"/>
              </w:rPr>
              <w:t>packs(s)</w:t>
            </w:r>
          </w:p>
        </w:tc>
      </w:tr>
      <w:tr w:rsidR="003D76A7" w:rsidRPr="002C0C95" w:rsidTr="00305905">
        <w:trPr>
          <w:trHeight w:val="425"/>
        </w:trPr>
        <w:tc>
          <w:tcPr>
            <w:tcW w:w="6345" w:type="dxa"/>
            <w:gridSpan w:val="4"/>
          </w:tcPr>
          <w:p w:rsidR="003D76A7" w:rsidRPr="003D76A7" w:rsidRDefault="003D76A7" w:rsidP="00E56873">
            <w:pPr>
              <w:spacing w:after="0" w:line="240" w:lineRule="auto"/>
              <w:rPr>
                <w:rFonts w:ascii="Poppins" w:hAnsi="Poppins" w:cs="Poppins"/>
                <w:bCs/>
                <w:color w:val="002060"/>
                <w:sz w:val="20"/>
              </w:rPr>
            </w:pPr>
            <w:r w:rsidRPr="003D76A7">
              <w:rPr>
                <w:rFonts w:ascii="Poppins" w:hAnsi="Poppins" w:cs="Poppins"/>
                <w:bCs/>
                <w:color w:val="002060"/>
                <w:sz w:val="19"/>
                <w:szCs w:val="19"/>
              </w:rPr>
              <w:t>Service Attendance recording pad</w:t>
            </w:r>
            <w:r>
              <w:rPr>
                <w:rFonts w:ascii="Poppins" w:hAnsi="Poppins" w:cs="Poppins"/>
                <w:bCs/>
                <w:color w:val="002060"/>
                <w:sz w:val="19"/>
                <w:szCs w:val="19"/>
              </w:rPr>
              <w:t xml:space="preserve"> (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paper only</w:t>
            </w:r>
            <w:r>
              <w:rPr>
                <w:rFonts w:ascii="Poppins" w:hAnsi="Poppins" w:cs="Poppins"/>
                <w:color w:val="002060"/>
                <w:sz w:val="19"/>
                <w:szCs w:val="19"/>
              </w:rPr>
              <w:t>)</w:t>
            </w:r>
          </w:p>
        </w:tc>
        <w:tc>
          <w:tcPr>
            <w:tcW w:w="3719" w:type="dxa"/>
          </w:tcPr>
          <w:p w:rsidR="003D76A7" w:rsidRPr="002C0C95" w:rsidRDefault="002B269E" w:rsidP="00305905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>
              <w:rPr>
                <w:rFonts w:ascii="Poppins" w:hAnsi="Poppins" w:cs="Poppins"/>
                <w:color w:val="002060"/>
                <w:sz w:val="19"/>
                <w:szCs w:val="19"/>
              </w:rPr>
              <w:t>.</w:t>
            </w:r>
            <w:r w:rsidR="003D76A7"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 notepad</w:t>
            </w:r>
            <w:r>
              <w:rPr>
                <w:rFonts w:ascii="Poppins" w:hAnsi="Poppins" w:cs="Poppins"/>
                <w:color w:val="002060"/>
                <w:sz w:val="19"/>
                <w:szCs w:val="19"/>
              </w:rPr>
              <w:t>(s)</w:t>
            </w:r>
          </w:p>
        </w:tc>
      </w:tr>
      <w:tr w:rsidR="003D76A7" w:rsidRPr="002C0C95" w:rsidTr="00305905">
        <w:trPr>
          <w:trHeight w:val="425"/>
        </w:trPr>
        <w:tc>
          <w:tcPr>
            <w:tcW w:w="6345" w:type="dxa"/>
            <w:gridSpan w:val="4"/>
          </w:tcPr>
          <w:p w:rsidR="003D76A7" w:rsidRPr="002C0C95" w:rsidRDefault="003D76A7" w:rsidP="00E56873">
            <w:pPr>
              <w:spacing w:after="0" w:line="240" w:lineRule="auto"/>
              <w:rPr>
                <w:rFonts w:ascii="Poppins" w:hAnsi="Poppins" w:cs="Poppins"/>
                <w:bCs/>
                <w:color w:val="002060"/>
                <w:sz w:val="20"/>
              </w:rPr>
            </w:pPr>
            <w:r w:rsidRPr="002C0C95">
              <w:rPr>
                <w:rFonts w:ascii="Poppins" w:hAnsi="Poppins" w:cs="Poppins"/>
                <w:bCs/>
                <w:color w:val="002060"/>
                <w:sz w:val="20"/>
              </w:rPr>
              <w:t>1-to-1 appointment cards</w:t>
            </w:r>
            <w:r w:rsidR="002B269E">
              <w:rPr>
                <w:rFonts w:ascii="Poppins" w:hAnsi="Poppins" w:cs="Poppins"/>
                <w:bCs/>
                <w:color w:val="002060"/>
                <w:sz w:val="20"/>
              </w:rPr>
              <w:t xml:space="preserve"> (packs of 20)</w:t>
            </w:r>
          </w:p>
        </w:tc>
        <w:tc>
          <w:tcPr>
            <w:tcW w:w="3719" w:type="dxa"/>
          </w:tcPr>
          <w:p w:rsidR="003D76A7" w:rsidRPr="002C0C95" w:rsidRDefault="002B269E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>……</w:t>
            </w:r>
            <w:r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..   </w:t>
            </w:r>
            <w:r w:rsidRPr="00733AE2">
              <w:rPr>
                <w:rFonts w:ascii="Poppins" w:hAnsi="Poppins" w:cs="Poppins"/>
                <w:color w:val="002060"/>
                <w:sz w:val="19"/>
                <w:szCs w:val="19"/>
              </w:rPr>
              <w:t xml:space="preserve"> </w:t>
            </w:r>
            <w:r>
              <w:rPr>
                <w:rFonts w:ascii="Poppins" w:hAnsi="Poppins" w:cs="Poppins"/>
                <w:color w:val="002060"/>
                <w:sz w:val="19"/>
                <w:szCs w:val="19"/>
              </w:rPr>
              <w:t>packs(s)</w:t>
            </w:r>
          </w:p>
        </w:tc>
      </w:tr>
      <w:tr w:rsidR="002B269E" w:rsidRPr="002C0C95" w:rsidTr="002B269E">
        <w:trPr>
          <w:trHeight w:val="425"/>
        </w:trPr>
        <w:tc>
          <w:tcPr>
            <w:tcW w:w="10064" w:type="dxa"/>
            <w:gridSpan w:val="5"/>
          </w:tcPr>
          <w:p w:rsidR="002B269E" w:rsidRPr="002B269E" w:rsidRDefault="002B269E" w:rsidP="002B269E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2B269E">
              <w:rPr>
                <w:rFonts w:ascii="Poppins" w:hAnsi="Poppins" w:cs="Poppins"/>
                <w:b/>
                <w:color w:val="002060"/>
                <w:sz w:val="20"/>
              </w:rPr>
              <w:t>R</w:t>
            </w:r>
            <w:r w:rsidRPr="002B269E">
              <w:rPr>
                <w:rFonts w:ascii="Poppins" w:eastAsia="Times New Roman" w:hAnsi="Poppins"/>
                <w:b/>
                <w:color w:val="002060"/>
                <w:sz w:val="20"/>
              </w:rPr>
              <w:t xml:space="preserve">equests </w:t>
            </w:r>
            <w:r w:rsidRPr="002B269E">
              <w:rPr>
                <w:rFonts w:ascii="Poppins" w:eastAsia="Times New Roman" w:hAnsi="Poppins"/>
                <w:color w:val="002060"/>
                <w:sz w:val="20"/>
              </w:rPr>
              <w:t>for additional items like condom demonstrators, and dental dams will be subject to stock availability.</w:t>
            </w:r>
            <w:r>
              <w:rPr>
                <w:rFonts w:ascii="Poppins" w:eastAsia="Times New Roman" w:hAnsi="Poppins"/>
                <w:color w:val="002060"/>
                <w:sz w:val="20"/>
              </w:rPr>
              <w:t xml:space="preserve"> </w:t>
            </w:r>
          </w:p>
          <w:p w:rsidR="002B269E" w:rsidRPr="00733AE2" w:rsidRDefault="002B269E" w:rsidP="002B269E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color w:val="002060"/>
                <w:sz w:val="19"/>
                <w:szCs w:val="19"/>
              </w:rPr>
            </w:pPr>
          </w:p>
          <w:p w:rsidR="002B269E" w:rsidRPr="002C0C95" w:rsidRDefault="002B269E" w:rsidP="00E56873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</w:p>
        </w:tc>
      </w:tr>
    </w:tbl>
    <w:p w:rsidR="00F77F93" w:rsidRPr="00C06DBE" w:rsidRDefault="00F77F93" w:rsidP="0090245C">
      <w:pPr>
        <w:pStyle w:val="FootnoteText"/>
        <w:spacing w:after="0" w:line="240" w:lineRule="auto"/>
        <w:rPr>
          <w:rFonts w:ascii="Poppins" w:hAnsi="Poppins" w:cs="Poppins"/>
          <w:color w:val="142852"/>
          <w:sz w:val="20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3260"/>
        <w:gridCol w:w="1134"/>
        <w:gridCol w:w="4395"/>
      </w:tblGrid>
      <w:tr w:rsidR="00C06DBE" w:rsidRPr="00C06DBE" w:rsidTr="002B269E">
        <w:trPr>
          <w:trHeight w:val="315"/>
        </w:trPr>
        <w:tc>
          <w:tcPr>
            <w:tcW w:w="4536" w:type="dxa"/>
            <w:gridSpan w:val="2"/>
            <w:vAlign w:val="center"/>
          </w:tcPr>
          <w:p w:rsidR="00E10F31" w:rsidRPr="00C06DBE" w:rsidRDefault="0087197A" w:rsidP="00A5740F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8"/>
                <w:szCs w:val="18"/>
              </w:rPr>
            </w:pP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>Your</w:t>
            </w:r>
            <w:r w:rsidR="000921FB"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 xml:space="preserve"> </w:t>
            </w: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>Contact</w:t>
            </w:r>
            <w:r w:rsidR="00033258"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 xml:space="preserve"> </w:t>
            </w: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 xml:space="preserve">Details </w:t>
            </w:r>
          </w:p>
        </w:tc>
        <w:tc>
          <w:tcPr>
            <w:tcW w:w="5529" w:type="dxa"/>
            <w:gridSpan w:val="2"/>
            <w:vAlign w:val="center"/>
          </w:tcPr>
          <w:p w:rsidR="000921FB" w:rsidRPr="00C06DBE" w:rsidRDefault="001E2CAF" w:rsidP="0087197A">
            <w:pPr>
              <w:spacing w:after="0" w:line="240" w:lineRule="auto"/>
              <w:rPr>
                <w:rFonts w:ascii="Poppins" w:hAnsi="Poppins" w:cs="Poppins"/>
                <w:color w:val="142852"/>
                <w:sz w:val="18"/>
                <w:szCs w:val="18"/>
              </w:rPr>
            </w:pPr>
            <w:r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>D</w:t>
            </w:r>
            <w:r w:rsidR="0087197A" w:rsidRPr="00C06DBE">
              <w:rPr>
                <w:rFonts w:ascii="Poppins" w:hAnsi="Poppins" w:cs="Poppins"/>
                <w:b/>
                <w:color w:val="142852"/>
                <w:sz w:val="18"/>
                <w:szCs w:val="18"/>
              </w:rPr>
              <w:t xml:space="preserve">elivery Details </w:t>
            </w:r>
            <w:r w:rsidR="000921FB" w:rsidRPr="00C06DBE">
              <w:rPr>
                <w:rFonts w:ascii="Poppins" w:hAnsi="Poppins" w:cs="Poppins"/>
                <w:color w:val="142852"/>
                <w:sz w:val="18"/>
                <w:szCs w:val="18"/>
              </w:rPr>
              <w:t>(we like to use NHS internal mail if we can)</w:t>
            </w:r>
          </w:p>
        </w:tc>
      </w:tr>
      <w:tr w:rsidR="00DE5B3F" w:rsidRPr="008F5500" w:rsidTr="002B269E">
        <w:trPr>
          <w:trHeight w:val="419"/>
        </w:trPr>
        <w:tc>
          <w:tcPr>
            <w:tcW w:w="1276" w:type="dxa"/>
            <w:vAlign w:val="center"/>
          </w:tcPr>
          <w:p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Name</w:t>
            </w:r>
          </w:p>
        </w:tc>
        <w:tc>
          <w:tcPr>
            <w:tcW w:w="3260" w:type="dxa"/>
            <w:vAlign w:val="center"/>
          </w:tcPr>
          <w:p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Name</w:t>
            </w:r>
          </w:p>
        </w:tc>
        <w:tc>
          <w:tcPr>
            <w:tcW w:w="4395" w:type="dxa"/>
            <w:vAlign w:val="center"/>
          </w:tcPr>
          <w:p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</w:tr>
      <w:tr w:rsidR="004E5083" w:rsidRPr="008F5500" w:rsidTr="002B269E">
        <w:trPr>
          <w:trHeight w:val="665"/>
        </w:trPr>
        <w:tc>
          <w:tcPr>
            <w:tcW w:w="1276" w:type="dxa"/>
            <w:vAlign w:val="center"/>
          </w:tcPr>
          <w:p w:rsidR="00FD4E23" w:rsidRPr="008F5500" w:rsidRDefault="003A31D5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School</w:t>
            </w:r>
            <w:r w:rsidR="00736DC8" w:rsidRPr="008F5500">
              <w:rPr>
                <w:rFonts w:ascii="Poppins" w:hAnsi="Poppins" w:cs="Poppins"/>
                <w:sz w:val="18"/>
                <w:szCs w:val="18"/>
              </w:rPr>
              <w:t>/</w:t>
            </w:r>
          </w:p>
          <w:p w:rsidR="004E5083" w:rsidRPr="008F5500" w:rsidRDefault="00736DC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service</w:t>
            </w:r>
          </w:p>
        </w:tc>
        <w:tc>
          <w:tcPr>
            <w:tcW w:w="3260" w:type="dxa"/>
            <w:vAlign w:val="center"/>
          </w:tcPr>
          <w:p w:rsidR="004E5083" w:rsidRPr="008F5500" w:rsidRDefault="004E5083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FD4E23" w:rsidRPr="008F5500" w:rsidRDefault="003A31D5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School</w:t>
            </w:r>
            <w:r w:rsidR="006E08F0" w:rsidRPr="008F5500">
              <w:rPr>
                <w:rFonts w:ascii="Poppins" w:hAnsi="Poppins" w:cs="Poppins"/>
                <w:sz w:val="18"/>
                <w:szCs w:val="18"/>
              </w:rPr>
              <w:t>/</w:t>
            </w:r>
          </w:p>
          <w:p w:rsidR="004E5083" w:rsidRPr="008F5500" w:rsidRDefault="006E08F0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service</w:t>
            </w:r>
          </w:p>
        </w:tc>
        <w:tc>
          <w:tcPr>
            <w:tcW w:w="4395" w:type="dxa"/>
            <w:vAlign w:val="center"/>
          </w:tcPr>
          <w:p w:rsidR="004E5083" w:rsidRPr="008F5500" w:rsidRDefault="004E5083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DE5B3F" w:rsidRPr="008F5500" w:rsidTr="002B269E">
        <w:trPr>
          <w:trHeight w:val="411"/>
        </w:trPr>
        <w:tc>
          <w:tcPr>
            <w:tcW w:w="1276" w:type="dxa"/>
            <w:vAlign w:val="center"/>
          </w:tcPr>
          <w:p w:rsidR="00E10F31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A</w:t>
            </w:r>
            <w:r w:rsidR="00DE5B3F" w:rsidRPr="008F5500">
              <w:rPr>
                <w:rFonts w:ascii="Poppins" w:hAnsi="Poppins" w:cs="Poppins"/>
                <w:sz w:val="18"/>
                <w:szCs w:val="18"/>
              </w:rPr>
              <w:t>ddres</w:t>
            </w:r>
            <w:r w:rsidR="00076FAA" w:rsidRPr="008F5500">
              <w:rPr>
                <w:rFonts w:ascii="Poppins" w:hAnsi="Poppins" w:cs="Poppins"/>
                <w:sz w:val="18"/>
                <w:szCs w:val="18"/>
              </w:rPr>
              <w:t>s</w:t>
            </w:r>
          </w:p>
        </w:tc>
        <w:tc>
          <w:tcPr>
            <w:tcW w:w="3260" w:type="dxa"/>
            <w:vAlign w:val="center"/>
          </w:tcPr>
          <w:p w:rsidR="00DE5B3F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  <w:p w:rsidR="002B269E" w:rsidRPr="008F5500" w:rsidRDefault="002B269E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A</w:t>
            </w:r>
            <w:r w:rsidR="00DE5B3F" w:rsidRPr="008F5500">
              <w:rPr>
                <w:rFonts w:ascii="Poppins" w:hAnsi="Poppins" w:cs="Poppins"/>
                <w:sz w:val="18"/>
                <w:szCs w:val="18"/>
              </w:rPr>
              <w:t>ddress</w:t>
            </w:r>
          </w:p>
        </w:tc>
        <w:tc>
          <w:tcPr>
            <w:tcW w:w="4395" w:type="dxa"/>
            <w:vAlign w:val="center"/>
          </w:tcPr>
          <w:p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DE5B3F" w:rsidRPr="008F5500" w:rsidTr="002B269E">
        <w:trPr>
          <w:trHeight w:val="421"/>
        </w:trPr>
        <w:tc>
          <w:tcPr>
            <w:tcW w:w="1276" w:type="dxa"/>
            <w:vAlign w:val="center"/>
          </w:tcPr>
          <w:p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P</w:t>
            </w:r>
            <w:r w:rsidR="00E10F31" w:rsidRPr="008F5500">
              <w:rPr>
                <w:rFonts w:ascii="Poppins" w:hAnsi="Poppins" w:cs="Poppins"/>
                <w:sz w:val="18"/>
                <w:szCs w:val="18"/>
              </w:rPr>
              <w:t>ostcode</w:t>
            </w:r>
          </w:p>
        </w:tc>
        <w:tc>
          <w:tcPr>
            <w:tcW w:w="3260" w:type="dxa"/>
            <w:vAlign w:val="center"/>
          </w:tcPr>
          <w:p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E5B3F" w:rsidRPr="008F5500" w:rsidRDefault="00033258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P</w:t>
            </w:r>
            <w:r w:rsidR="00E10F31" w:rsidRPr="008F5500">
              <w:rPr>
                <w:rFonts w:ascii="Poppins" w:hAnsi="Poppins" w:cs="Poppins"/>
                <w:sz w:val="18"/>
                <w:szCs w:val="18"/>
              </w:rPr>
              <w:t>ostcode</w:t>
            </w:r>
          </w:p>
        </w:tc>
        <w:tc>
          <w:tcPr>
            <w:tcW w:w="4395" w:type="dxa"/>
            <w:vAlign w:val="center"/>
          </w:tcPr>
          <w:p w:rsidR="00DE5B3F" w:rsidRPr="008F5500" w:rsidRDefault="00DE5B3F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E10F31" w:rsidRPr="008F5500" w:rsidTr="002B269E">
        <w:trPr>
          <w:trHeight w:val="443"/>
        </w:trPr>
        <w:tc>
          <w:tcPr>
            <w:tcW w:w="1276" w:type="dxa"/>
            <w:vAlign w:val="center"/>
          </w:tcPr>
          <w:p w:rsidR="00E10F31" w:rsidRPr="002B269E" w:rsidRDefault="5334043C" w:rsidP="4A9396DE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2B269E">
              <w:rPr>
                <w:rFonts w:ascii="Poppins" w:hAnsi="Poppins" w:cs="Poppins"/>
                <w:sz w:val="18"/>
                <w:szCs w:val="18"/>
              </w:rPr>
              <w:t>P</w:t>
            </w:r>
            <w:r w:rsidR="79CA005C" w:rsidRPr="002B269E">
              <w:rPr>
                <w:rFonts w:ascii="Poppins" w:hAnsi="Poppins" w:cs="Poppins"/>
                <w:sz w:val="18"/>
                <w:szCs w:val="18"/>
              </w:rPr>
              <w:t>hone</w:t>
            </w:r>
          </w:p>
        </w:tc>
        <w:tc>
          <w:tcPr>
            <w:tcW w:w="3260" w:type="dxa"/>
            <w:vAlign w:val="center"/>
          </w:tcPr>
          <w:p w:rsidR="00E10F31" w:rsidRPr="002B269E" w:rsidRDefault="00E10F31" w:rsidP="4A9396DE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10F31" w:rsidRPr="002B269E" w:rsidRDefault="5334043C" w:rsidP="4A9396DE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2B269E">
              <w:rPr>
                <w:rFonts w:ascii="Poppins" w:hAnsi="Poppins" w:cs="Poppins"/>
                <w:sz w:val="18"/>
                <w:szCs w:val="18"/>
              </w:rPr>
              <w:t>P</w:t>
            </w:r>
            <w:r w:rsidR="79CA005C" w:rsidRPr="002B269E">
              <w:rPr>
                <w:rFonts w:ascii="Poppins" w:hAnsi="Poppins" w:cs="Poppins"/>
                <w:sz w:val="18"/>
                <w:szCs w:val="18"/>
              </w:rPr>
              <w:t>hone</w:t>
            </w:r>
          </w:p>
        </w:tc>
        <w:tc>
          <w:tcPr>
            <w:tcW w:w="4395" w:type="dxa"/>
            <w:vAlign w:val="center"/>
          </w:tcPr>
          <w:p w:rsidR="00E10F31" w:rsidRPr="002B269E" w:rsidRDefault="00E10F31" w:rsidP="4A9396DE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C842C9" w:rsidRPr="008F5500" w:rsidTr="002B269E">
        <w:trPr>
          <w:trHeight w:val="443"/>
        </w:trPr>
        <w:tc>
          <w:tcPr>
            <w:tcW w:w="1276" w:type="dxa"/>
            <w:vAlign w:val="center"/>
          </w:tcPr>
          <w:p w:rsidR="00C842C9" w:rsidRPr="008F5500" w:rsidRDefault="00C842C9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Email</w:t>
            </w:r>
          </w:p>
        </w:tc>
        <w:tc>
          <w:tcPr>
            <w:tcW w:w="3260" w:type="dxa"/>
            <w:vAlign w:val="center"/>
          </w:tcPr>
          <w:p w:rsidR="00C842C9" w:rsidRPr="008F5500" w:rsidRDefault="00C842C9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C842C9" w:rsidRPr="008F5500" w:rsidRDefault="00C842C9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8F5500">
              <w:rPr>
                <w:rFonts w:ascii="Poppins" w:hAnsi="Poppins" w:cs="Poppins"/>
                <w:sz w:val="18"/>
                <w:szCs w:val="18"/>
              </w:rPr>
              <w:t>Email</w:t>
            </w:r>
          </w:p>
        </w:tc>
        <w:tc>
          <w:tcPr>
            <w:tcW w:w="4395" w:type="dxa"/>
            <w:vAlign w:val="center"/>
          </w:tcPr>
          <w:p w:rsidR="00C842C9" w:rsidRPr="008F5500" w:rsidRDefault="00C842C9" w:rsidP="00A5740F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</w:p>
        </w:tc>
      </w:tr>
    </w:tbl>
    <w:p w:rsidR="00F77F93" w:rsidRPr="008F5500" w:rsidRDefault="00F77F93" w:rsidP="00117042">
      <w:pPr>
        <w:rPr>
          <w:rFonts w:ascii="Poppins" w:hAnsi="Poppins" w:cs="Poppins"/>
          <w:b/>
          <w:sz w:val="18"/>
          <w:szCs w:val="18"/>
        </w:rPr>
      </w:pPr>
    </w:p>
    <w:tbl>
      <w:tblPr>
        <w:tblW w:w="11057" w:type="dxa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2551"/>
        <w:gridCol w:w="7371"/>
      </w:tblGrid>
      <w:tr w:rsidR="002439D5" w:rsidRPr="002B269E" w:rsidTr="00076FAA">
        <w:trPr>
          <w:trHeight w:val="643"/>
        </w:trPr>
        <w:tc>
          <w:tcPr>
            <w:tcW w:w="1135" w:type="dxa"/>
            <w:shd w:val="clear" w:color="000000" w:fill="FFFFFF"/>
            <w:vAlign w:val="center"/>
          </w:tcPr>
          <w:p w:rsidR="002439D5" w:rsidRPr="002B269E" w:rsidRDefault="00281D2A">
            <w:pPr>
              <w:spacing w:after="0" w:line="240" w:lineRule="auto"/>
              <w:rPr>
                <w:rFonts w:ascii="Poppins" w:hAnsi="Poppins" w:cs="Poppins"/>
                <w:b/>
                <w:sz w:val="16"/>
                <w:szCs w:val="14"/>
              </w:rPr>
            </w:pPr>
            <w:r w:rsidRPr="002B269E">
              <w:rPr>
                <w:rFonts w:ascii="Poppins" w:hAnsi="Poppins" w:cs="Poppins"/>
                <w:b/>
                <w:sz w:val="16"/>
                <w:szCs w:val="14"/>
              </w:rPr>
              <w:t>O</w:t>
            </w:r>
            <w:r w:rsidR="002439D5" w:rsidRPr="002B269E">
              <w:rPr>
                <w:rFonts w:ascii="Poppins" w:hAnsi="Poppins" w:cs="Poppins"/>
                <w:b/>
                <w:sz w:val="16"/>
                <w:szCs w:val="14"/>
              </w:rPr>
              <w:t>ffice use</w:t>
            </w:r>
            <w:r w:rsidRPr="002B269E">
              <w:rPr>
                <w:rFonts w:ascii="Poppins" w:hAnsi="Poppins" w:cs="Poppins"/>
                <w:b/>
                <w:sz w:val="16"/>
                <w:szCs w:val="14"/>
              </w:rPr>
              <w:t xml:space="preserve"> only 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:rsidR="00033258" w:rsidRPr="002B269E" w:rsidRDefault="00033258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6"/>
                <w:szCs w:val="14"/>
              </w:rPr>
            </w:pPr>
          </w:p>
          <w:p w:rsidR="00323174" w:rsidRPr="002B269E" w:rsidRDefault="00323174" w:rsidP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4"/>
              </w:rPr>
            </w:pPr>
            <w:r w:rsidRPr="002B269E">
              <w:rPr>
                <w:rFonts w:ascii="Poppins" w:hAnsi="Poppins" w:cs="Poppins"/>
                <w:sz w:val="16"/>
                <w:szCs w:val="14"/>
              </w:rPr>
              <w:t>D</w:t>
            </w:r>
            <w:r w:rsidR="002439D5" w:rsidRPr="002B269E">
              <w:rPr>
                <w:rFonts w:ascii="Poppins" w:hAnsi="Poppins" w:cs="Poppins"/>
                <w:sz w:val="16"/>
                <w:szCs w:val="14"/>
              </w:rPr>
              <w:t>ate received</w:t>
            </w:r>
            <w:r w:rsidRPr="002B269E">
              <w:rPr>
                <w:rFonts w:ascii="Poppins" w:hAnsi="Poppins" w:cs="Poppins"/>
                <w:sz w:val="16"/>
                <w:szCs w:val="14"/>
              </w:rPr>
              <w:t xml:space="preserve">:  ___________    </w:t>
            </w:r>
          </w:p>
          <w:p w:rsidR="002439D5" w:rsidRPr="002B269E" w:rsidRDefault="002439D5" w:rsidP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6"/>
                <w:szCs w:val="14"/>
              </w:rPr>
            </w:pPr>
          </w:p>
        </w:tc>
        <w:tc>
          <w:tcPr>
            <w:tcW w:w="7371" w:type="dxa"/>
            <w:shd w:val="clear" w:color="000000" w:fill="FFFFFF"/>
            <w:vAlign w:val="center"/>
          </w:tcPr>
          <w:p w:rsidR="00323174" w:rsidRPr="002B269E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4"/>
              </w:rPr>
            </w:pPr>
            <w:r w:rsidRPr="002B269E">
              <w:rPr>
                <w:rFonts w:ascii="Poppins" w:hAnsi="Poppins" w:cs="Poppins"/>
                <w:sz w:val="16"/>
                <w:szCs w:val="14"/>
              </w:rPr>
              <w:t>O</w:t>
            </w:r>
            <w:r w:rsidR="002439D5" w:rsidRPr="002B269E">
              <w:rPr>
                <w:rFonts w:ascii="Poppins" w:hAnsi="Poppins" w:cs="Poppins"/>
                <w:sz w:val="16"/>
                <w:szCs w:val="14"/>
              </w:rPr>
              <w:t>rder total:</w:t>
            </w:r>
            <w:r w:rsidR="00033258" w:rsidRPr="002B269E">
              <w:rPr>
                <w:rFonts w:ascii="Poppins" w:hAnsi="Poppins" w:cs="Poppins"/>
                <w:sz w:val="16"/>
                <w:szCs w:val="14"/>
              </w:rPr>
              <w:t xml:space="preserve">  ___________    </w:t>
            </w:r>
          </w:p>
          <w:p w:rsidR="00323174" w:rsidRPr="002B269E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4"/>
              </w:rPr>
            </w:pPr>
          </w:p>
          <w:p w:rsidR="00033258" w:rsidRPr="002B269E" w:rsidRDefault="003C074D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4"/>
              </w:rPr>
            </w:pPr>
            <w:r w:rsidRPr="002B269E">
              <w:rPr>
                <w:rFonts w:ascii="Poppins" w:hAnsi="Poppins" w:cs="Poppins"/>
                <w:sz w:val="16"/>
                <w:szCs w:val="14"/>
              </w:rPr>
              <w:t>Processed (signed):</w:t>
            </w:r>
            <w:r w:rsidR="00033258" w:rsidRPr="002B269E">
              <w:rPr>
                <w:rFonts w:ascii="Poppins" w:hAnsi="Poppins" w:cs="Poppins"/>
                <w:sz w:val="16"/>
                <w:szCs w:val="14"/>
              </w:rPr>
              <w:t xml:space="preserve">  __________________________</w:t>
            </w:r>
            <w:r w:rsidR="00CA79F7" w:rsidRPr="002B269E">
              <w:rPr>
                <w:rFonts w:ascii="Poppins" w:hAnsi="Poppins" w:cs="Poppins"/>
                <w:sz w:val="16"/>
                <w:szCs w:val="14"/>
              </w:rPr>
              <w:t>____</w:t>
            </w:r>
          </w:p>
        </w:tc>
      </w:tr>
      <w:tr w:rsidR="00055476" w:rsidRPr="002B269E" w:rsidTr="00104F28">
        <w:trPr>
          <w:trHeight w:val="333"/>
        </w:trPr>
        <w:tc>
          <w:tcPr>
            <w:tcW w:w="3686" w:type="dxa"/>
            <w:gridSpan w:val="2"/>
            <w:shd w:val="clear" w:color="000000" w:fill="FFFFFF"/>
            <w:vAlign w:val="center"/>
          </w:tcPr>
          <w:p w:rsidR="00055476" w:rsidRPr="002B269E" w:rsidRDefault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b/>
                <w:sz w:val="16"/>
                <w:szCs w:val="14"/>
              </w:rPr>
            </w:pPr>
            <w:r w:rsidRPr="002B269E">
              <w:rPr>
                <w:rFonts w:ascii="Poppins" w:hAnsi="Poppins" w:cs="Poppins"/>
                <w:b/>
                <w:sz w:val="16"/>
                <w:szCs w:val="14"/>
              </w:rPr>
              <w:t xml:space="preserve">Pregnancy testing kit batch no </w:t>
            </w:r>
            <w:r w:rsidR="00055476" w:rsidRPr="002B269E">
              <w:rPr>
                <w:rFonts w:ascii="Poppins" w:hAnsi="Poppins" w:cs="Poppins"/>
                <w:b/>
                <w:sz w:val="16"/>
                <w:szCs w:val="14"/>
              </w:rPr>
              <w:t>(s):</w:t>
            </w:r>
          </w:p>
        </w:tc>
        <w:tc>
          <w:tcPr>
            <w:tcW w:w="7371" w:type="dxa"/>
            <w:shd w:val="clear" w:color="000000" w:fill="FFFFFF"/>
            <w:vAlign w:val="center"/>
          </w:tcPr>
          <w:p w:rsidR="00055476" w:rsidRDefault="00055476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4"/>
              </w:rPr>
            </w:pPr>
          </w:p>
          <w:p w:rsidR="002B269E" w:rsidRDefault="002B269E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4"/>
              </w:rPr>
            </w:pPr>
          </w:p>
          <w:p w:rsidR="002B269E" w:rsidRPr="002B269E" w:rsidRDefault="002B269E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4"/>
              </w:rPr>
            </w:pPr>
          </w:p>
        </w:tc>
      </w:tr>
    </w:tbl>
    <w:p w:rsidR="003B51DA" w:rsidRDefault="003B51DA" w:rsidP="002B269E">
      <w:pPr>
        <w:pStyle w:val="ListParagraph"/>
        <w:tabs>
          <w:tab w:val="left" w:pos="1884"/>
        </w:tabs>
        <w:spacing w:after="0" w:line="240" w:lineRule="auto"/>
        <w:ind w:left="360"/>
        <w:jc w:val="both"/>
        <w:rPr>
          <w:rFonts w:cs="Arial"/>
          <w:sz w:val="18"/>
          <w:szCs w:val="18"/>
        </w:rPr>
      </w:pPr>
    </w:p>
    <w:p w:rsidR="002B269E" w:rsidRDefault="002B269E" w:rsidP="002B269E">
      <w:pPr>
        <w:pStyle w:val="ListParagraph"/>
        <w:tabs>
          <w:tab w:val="left" w:pos="1884"/>
        </w:tabs>
        <w:spacing w:after="0" w:line="240" w:lineRule="auto"/>
        <w:ind w:left="360"/>
        <w:jc w:val="both"/>
        <w:rPr>
          <w:rFonts w:cs="Arial"/>
          <w:sz w:val="18"/>
          <w:szCs w:val="18"/>
        </w:rPr>
      </w:pPr>
    </w:p>
    <w:p w:rsidR="002B269E" w:rsidRDefault="002B269E" w:rsidP="002B269E">
      <w:pPr>
        <w:tabs>
          <w:tab w:val="left" w:pos="1884"/>
        </w:tabs>
        <w:rPr>
          <w:rStyle w:val="Hyperlink"/>
          <w:rFonts w:ascii="Poppins" w:hAnsi="Poppins" w:cs="Poppins"/>
          <w:b/>
          <w:bCs/>
          <w:sz w:val="20"/>
        </w:rPr>
      </w:pPr>
      <w:r w:rsidRPr="231083B7">
        <w:rPr>
          <w:rFonts w:ascii="Poppins" w:hAnsi="Poppins" w:cs="Poppins"/>
          <w:b/>
          <w:bCs/>
          <w:color w:val="142852"/>
          <w:sz w:val="20"/>
        </w:rPr>
        <w:t>Please email your completed order form to:</w:t>
      </w:r>
      <w:r w:rsidRPr="231083B7">
        <w:rPr>
          <w:rFonts w:ascii="Poppins" w:hAnsi="Poppins" w:cs="Poppins"/>
          <w:b/>
          <w:bCs/>
          <w:sz w:val="20"/>
        </w:rPr>
        <w:t xml:space="preserve"> </w:t>
      </w:r>
      <w:hyperlink r:id="rId11">
        <w:r>
          <w:rPr>
            <w:rStyle w:val="Hyperlink"/>
            <w:rFonts w:ascii="Poppins" w:hAnsi="Poppins" w:cs="Poppins"/>
            <w:b/>
            <w:bCs/>
            <w:sz w:val="20"/>
          </w:rPr>
          <w:t xml:space="preserve"> loth.healthyrespect@nhs.scot</w:t>
        </w:r>
      </w:hyperlink>
    </w:p>
    <w:p w:rsidR="002B269E" w:rsidRPr="002B269E" w:rsidRDefault="002B269E" w:rsidP="002B269E">
      <w:pPr>
        <w:rPr>
          <w:rFonts w:ascii="Poppins" w:hAnsi="Poppins"/>
          <w:sz w:val="18"/>
        </w:rPr>
      </w:pPr>
      <w:r w:rsidRPr="00316792">
        <w:rPr>
          <w:rFonts w:ascii="Poppins" w:hAnsi="Poppins"/>
          <w:b/>
          <w:color w:val="002060"/>
          <w:sz w:val="18"/>
        </w:rPr>
        <w:t>All staff using Healthy Respect products must be trained to do so.</w:t>
      </w:r>
      <w:r w:rsidRPr="00316792">
        <w:rPr>
          <w:rFonts w:ascii="Poppins" w:hAnsi="Poppins"/>
          <w:color w:val="002060"/>
          <w:sz w:val="18"/>
        </w:rPr>
        <w:t xml:space="preserve">  Please contact the Healthy Respect Team </w:t>
      </w:r>
      <w:hyperlink r:id="rId12" w:history="1">
        <w:r w:rsidRPr="00316792">
          <w:rPr>
            <w:rStyle w:val="Hyperlink"/>
            <w:rFonts w:ascii="Poppins" w:hAnsi="Poppins"/>
            <w:sz w:val="18"/>
          </w:rPr>
          <w:t>loth.healthyr</w:t>
        </w:r>
        <w:r w:rsidRPr="00316792">
          <w:rPr>
            <w:rStyle w:val="Hyperlink"/>
            <w:rFonts w:ascii="Poppins" w:hAnsi="Poppins"/>
            <w:sz w:val="18"/>
          </w:rPr>
          <w:t>espect@nhs.scot</w:t>
        </w:r>
      </w:hyperlink>
      <w:r>
        <w:rPr>
          <w:rFonts w:ascii="Poppins" w:hAnsi="Poppins"/>
          <w:sz w:val="18"/>
        </w:rPr>
        <w:t xml:space="preserve"> </w:t>
      </w:r>
      <w:r w:rsidRPr="00316792">
        <w:rPr>
          <w:rFonts w:ascii="Poppins" w:hAnsi="Poppins"/>
          <w:color w:val="002060"/>
          <w:sz w:val="18"/>
        </w:rPr>
        <w:t>with any questions or to discuss any training need.</w:t>
      </w:r>
    </w:p>
    <w:sectPr w:rsidR="002B269E" w:rsidRPr="002B269E" w:rsidSect="002B269E">
      <w:headerReference w:type="default" r:id="rId13"/>
      <w:footerReference w:type="default" r:id="rId14"/>
      <w:pgSz w:w="11907" w:h="16840"/>
      <w:pgMar w:top="720" w:right="992" w:bottom="720" w:left="720" w:header="568" w:footer="45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69E" w:rsidRDefault="002B269E">
      <w:r>
        <w:separator/>
      </w:r>
    </w:p>
  </w:endnote>
  <w:endnote w:type="continuationSeparator" w:id="0">
    <w:p w:rsidR="002B269E" w:rsidRDefault="002B2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3E89223-4522-4EEB-8BB8-53EA36F74BD1}"/>
    <w:embedBold r:id="rId2" w:fontKey="{AD5C33CD-442F-4126-BDE9-6BB6E06726AF}"/>
    <w:embedItalic r:id="rId3" w:fontKey="{83FA325D-1BEE-4D85-ACD6-9CDF88BE08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5B6CE0D-6665-492C-B5B3-34DED4EFA132}"/>
    <w:embedBold r:id="rId5" w:fontKey="{5B2BE9F9-AED3-4F34-A4C4-6BD03C4E945A}"/>
    <w:embedBoldItalic r:id="rId6" w:fontKey="{1D8A532D-A126-416D-A247-691DB10025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46F8D54D-334D-4242-BBE5-8516BC3B8F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6454D2E-0510-4A7F-BC0E-395DA9D4ED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F45551C-AC49-476A-A9AF-4FD03DE85F6C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C25E177-F579-4CC4-A9BF-FC910BD35C99}"/>
    <w:embedBold r:id="rId11" w:fontKey="{C09DAA80-E2DB-4E7E-94FF-FFFDE4466BCF}"/>
    <w:embedItalic r:id="rId12" w:fontKey="{7174E713-5A16-4A12-9A83-CAEA1448BFA4}"/>
    <w:embedBoldItalic r:id="rId13" w:fontKey="{66AA5035-E2AB-4A39-8043-56C12ACE2D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2CD2F1D2-8B1B-4135-8893-F8D9FA14DFCD}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  <w:embedRegular r:id="rId15" w:fontKey="{7C2FE4F5-5845-4C42-93AB-5012866635D2}"/>
    <w:embedBold r:id="rId16" w:fontKey="{9027B2EC-843A-4868-8E9F-C7AA1C8A3AB9}"/>
    <w:embedItalic r:id="rId17" w:fontKey="{CE91DAD6-2091-4C82-A712-6332FAE7F967}"/>
    <w:embedBoldItalic r:id="rId18" w:fontKey="{09EF2E99-C9C8-482E-97D2-5D614409E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338A97B8-40AF-43E3-8B28-F8FBD9E9BA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30CC3342-E133-41FB-943B-F0EED2AF68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69E" w:rsidRPr="003B51DA" w:rsidRDefault="002B269E" w:rsidP="003B51DA">
    <w:pPr>
      <w:spacing w:after="0" w:line="240" w:lineRule="auto"/>
    </w:pPr>
    <w:r w:rsidRPr="00CA4E3B">
      <w:rPr>
        <w:noProof/>
        <w:lang w:val="en-US" w:eastAsia="zh-TW"/>
      </w:rPr>
      <w:pict>
        <v:rect id="Rectangle 1" o:spid="_x0000_s1026" style="position:absolute;margin-left:-86.85pt;margin-top:702.85pt;width:102.15pt;height:38.7pt;z-index:251660288;visibility:visible;mso-height-percent:0;mso-wrap-distance-left:9pt;mso-wrap-distance-top:0;mso-wrap-distance-right:9pt;mso-wrap-distance-bottom:0;mso-position-horizontal-relative:right-margin-area;mso-position-vertical-relative:margin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2x6gEAALcDAAAOAAAAZHJzL2Uyb0RvYy54bWysU8Fu2zAMvQ/YPwi6L06yNEuNOEWRIsOA&#10;bh3Q7QNkWbaFyaJGKbGzrx8lJ2mw3Yr6IJCU+PQe9by+GzrDDgq9Blvw2WTKmbISKm2bgv/8sfuw&#10;4swHYSthwKqCH5Xnd5v379a9y9UcWjCVQkYg1ue9K3gbgsuzzMtWdcJPwClLmzVgJwKl2GQVip7Q&#10;O5PNp9Nl1gNWDkEq76n6MG7yTcKvayXDU117FZgpOHELacW0lnHNNmuRNyhcq+WJhngFi05oS5de&#10;oB5EEGyP+j+oTksED3WYSOgyqGstVdJAambTf9Q8t8KppIWG491lTP7tYOW3w7P7jpG6d48gf3lm&#10;YdsK26h7ROhbJSq6bhYHlfXO55eGmHhqZWX/FSp6WrEPkGYw1NhFQFLHhjTq42XUaghMUnG5XKwW&#10;N5xJ2vq4ul3dpqfIRH5udujDZwUdi0HBkV4ygYvDow+RjMjPRxJ5MLraaWNSgk25NcgOgl59l77E&#10;nzReHzM2HrYQ20bEWEkqo7DoIZ+HoRxoM4YlVEfSizC6iFxPQQv4h7OeHFRw/3svUHFmvliaWbRb&#10;ChY3n+aU4LlaXleFlQRR8MDZGG7DaM+9Q920dMMs6fbunua700n7C5sTX3JHGsnJydF+13k69fK/&#10;bf4CAAD//wMAUEsDBBQABgAIAAAAIQCps5J/4QAAAAwBAAAPAAAAZHJzL2Rvd25yZXYueG1sTI/L&#10;TsMwEEX3SPyDNUjsWjtJSUqIU0ElFiyQSnms3dgkEfY4it0k/D3DCpYz9+jOmWq3OMsmM4beo4Rk&#10;LYAZbLzusZXw9vq42gILUaFW1qOR8G0C7OrLi0qV2s/4YqZjbBmVYCiVhC7GoeQ8NJ1xKqz9YJCy&#10;Tz86FWkcW65HNVO5szwVIudO9UgXOjWYfWear+PZSViyw17M0/vHmD9t8bZ4sM+YWimvr5b7O2DR&#10;LPEPhl99UoeanE7+jDowK2FVbBJCKdjkSQaMkEzkwE60uUnTAnhd8f9P1D8AAAD//wMAUEsBAi0A&#10;FAAGAAgAAAAhALaDOJL+AAAA4QEAABMAAAAAAAAAAAAAAAAAAAAAAFtDb250ZW50X1R5cGVzXS54&#10;bWxQSwECLQAUAAYACAAAACEAOP0h/9YAAACUAQAACwAAAAAAAAAAAAAAAAAvAQAAX3JlbHMvLnJl&#10;bHNQSwECLQAUAAYACAAAACEAcOKtseoBAAC3AwAADgAAAAAAAAAAAAAAAAAuAgAAZHJzL2Uyb0Rv&#10;Yy54bWxQSwECLQAUAAYACAAAACEAqbOSf+EAAAAMAQAADwAAAAAAAAAAAAAAAABEBAAAZHJzL2Rv&#10;d25yZXYueG1sUEsFBgAAAAAEAAQA8wAAAFIFAAAAAA==&#10;" o:allowincell="f" stroked="f">
          <v:textbox style="mso-fit-shape-to-text:t" inset="0,,0">
            <w:txbxContent>
              <w:p w:rsidR="002B269E" w:rsidRPr="0047583C" w:rsidRDefault="002B269E" w:rsidP="002B269E">
                <w:pPr>
                  <w:pBdr>
                    <w:top w:val="single" w:sz="4" w:space="9" w:color="D8D8D8" w:themeColor="background1" w:themeShade="D8"/>
                  </w:pBdr>
                  <w:rPr>
                    <w:rFonts w:ascii="Poppins" w:hAnsi="Poppins" w:cs="Poppins"/>
                  </w:rPr>
                </w:pPr>
                <w:r w:rsidRPr="0047583C">
                  <w:rPr>
                    <w:rFonts w:ascii="Poppins" w:hAnsi="Poppins" w:cs="Poppins"/>
                  </w:rPr>
                  <w:t xml:space="preserve">Page | </w:t>
                </w:r>
                <w:r w:rsidRPr="0047583C">
                  <w:rPr>
                    <w:rFonts w:ascii="Poppins" w:hAnsi="Poppins" w:cs="Poppins"/>
                  </w:rPr>
                  <w:fldChar w:fldCharType="begin"/>
                </w:r>
                <w:r w:rsidRPr="0047583C">
                  <w:rPr>
                    <w:rFonts w:ascii="Poppins" w:hAnsi="Poppins" w:cs="Poppins"/>
                  </w:rPr>
                  <w:instrText xml:space="preserve"> PAGE   \* MERGEFORMAT </w:instrText>
                </w:r>
                <w:r w:rsidRPr="0047583C">
                  <w:rPr>
                    <w:rFonts w:ascii="Poppins" w:hAnsi="Poppins" w:cs="Poppins"/>
                  </w:rPr>
                  <w:fldChar w:fldCharType="separate"/>
                </w:r>
                <w:r w:rsidR="00305905">
                  <w:rPr>
                    <w:rFonts w:ascii="Poppins" w:hAnsi="Poppins" w:cs="Poppins"/>
                    <w:noProof/>
                  </w:rPr>
                  <w:t>2</w:t>
                </w:r>
                <w:r w:rsidRPr="0047583C">
                  <w:rPr>
                    <w:rFonts w:ascii="Poppins" w:hAnsi="Poppins" w:cs="Poppins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69E" w:rsidRDefault="002B269E">
      <w:r>
        <w:separator/>
      </w:r>
    </w:p>
  </w:footnote>
  <w:footnote w:type="continuationSeparator" w:id="0">
    <w:p w:rsidR="002B269E" w:rsidRDefault="002B26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69E" w:rsidRDefault="002B269E" w:rsidP="00B722D5">
    <w:pPr>
      <w:pStyle w:val="FootnoteText"/>
      <w:spacing w:after="0" w:line="240" w:lineRule="auto"/>
      <w:rPr>
        <w:rFonts w:ascii="Poppins" w:hAnsi="Poppins" w:cs="Poppins"/>
        <w:b/>
        <w:color w:val="142852"/>
        <w:sz w:val="40"/>
        <w:szCs w:val="40"/>
      </w:rPr>
    </w:pPr>
    <w:r>
      <w:rPr>
        <w:rFonts w:ascii="Poppins" w:hAnsi="Poppins" w:cs="Poppins"/>
        <w:b/>
        <w:noProof/>
        <w:color w:val="142852"/>
        <w:sz w:val="40"/>
        <w:szCs w:val="40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6496050</wp:posOffset>
          </wp:positionH>
          <wp:positionV relativeFrom="paragraph">
            <wp:posOffset>-179705</wp:posOffset>
          </wp:positionV>
          <wp:extent cx="495300" cy="304800"/>
          <wp:effectExtent l="0" t="0" r="0" b="0"/>
          <wp:wrapNone/>
          <wp:docPr id="672152554" name="Picture 672152554" descr="Blue and black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lue and black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B269E" w:rsidRPr="00C06DBE" w:rsidRDefault="002B269E" w:rsidP="00B722D5">
    <w:pPr>
      <w:pStyle w:val="FootnoteText"/>
      <w:spacing w:after="0" w:line="240" w:lineRule="auto"/>
      <w:rPr>
        <w:rFonts w:ascii="Poppins" w:hAnsi="Poppins" w:cs="Poppins"/>
        <w:b/>
        <w:color w:val="142852"/>
        <w:sz w:val="40"/>
        <w:szCs w:val="40"/>
      </w:rPr>
    </w:pPr>
    <w:r w:rsidRPr="00C06DBE">
      <w:rPr>
        <w:rFonts w:ascii="Poppins" w:hAnsi="Poppins" w:cs="Poppins"/>
        <w:noProof/>
        <w:color w:val="142852"/>
        <w:sz w:val="22"/>
        <w:szCs w:val="2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-266700</wp:posOffset>
          </wp:positionH>
          <wp:positionV relativeFrom="page">
            <wp:posOffset>184150</wp:posOffset>
          </wp:positionV>
          <wp:extent cx="734060" cy="474980"/>
          <wp:effectExtent l="0" t="0" r="0" b="0"/>
          <wp:wrapThrough wrapText="bothSides">
            <wp:wrapPolygon edited="0">
              <wp:start x="13453" y="866"/>
              <wp:lineTo x="1121" y="5198"/>
              <wp:lineTo x="561" y="16460"/>
              <wp:lineTo x="6166" y="16460"/>
              <wp:lineTo x="7848" y="19925"/>
              <wp:lineTo x="10651" y="19925"/>
              <wp:lineTo x="11772" y="16460"/>
              <wp:lineTo x="20180" y="16460"/>
              <wp:lineTo x="20740" y="5198"/>
              <wp:lineTo x="16256" y="866"/>
              <wp:lineTo x="13453" y="866"/>
            </wp:wrapPolygon>
          </wp:wrapThrough>
          <wp:docPr id="49039676" name="Picture 49039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06DBE">
      <w:rPr>
        <w:rFonts w:ascii="Poppins" w:hAnsi="Poppins" w:cs="Poppins"/>
        <w:b/>
        <w:color w:val="142852"/>
        <w:sz w:val="40"/>
        <w:szCs w:val="40"/>
      </w:rPr>
      <w:t>Healthy Respect Services Kit Bag Order Form</w:t>
    </w:r>
  </w:p>
  <w:p w:rsidR="002B269E" w:rsidRPr="006A7D49" w:rsidRDefault="002B269E" w:rsidP="006A7D49">
    <w:pPr>
      <w:pStyle w:val="FootnoteText"/>
      <w:spacing w:after="0" w:line="240" w:lineRule="auto"/>
      <w:jc w:val="center"/>
      <w:rPr>
        <w:rFonts w:ascii="Poppins" w:hAnsi="Poppins" w:cs="Poppins"/>
        <w:b/>
        <w:color w:val="002060"/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0000000"/>
    <w:lvl w:ilvl="0">
      <w:start w:val="11"/>
      <w:numFmt w:val="bullet"/>
      <w:pStyle w:val="ListBullet2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</w:rPr>
    </w:lvl>
  </w:abstractNum>
  <w:abstractNum w:abstractNumId="1">
    <w:nsid w:val="FFFFFF88"/>
    <w:multiLevelType w:val="singleLevel"/>
    <w:tmpl w:val="00000000"/>
    <w:lvl w:ilvl="0">
      <w:start w:val="1"/>
      <w:numFmt w:val="decimal"/>
      <w:pStyle w:val="ListNumber"/>
      <w:lvlText w:val="%1.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</w:rPr>
    </w:lvl>
  </w:abstractNum>
  <w:abstractNum w:abstractNumId="2">
    <w:nsid w:val="00000001"/>
    <w:multiLevelType w:val="singleLevel"/>
    <w:tmpl w:val="00000000"/>
    <w:lvl w:ilvl="0">
      <w:start w:val="11"/>
      <w:numFmt w:val="bullet"/>
      <w:pStyle w:val="ListBullet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</w:rPr>
    </w:lvl>
  </w:abstractNum>
  <w:abstractNum w:abstractNumId="3">
    <w:nsid w:val="1FB35127"/>
    <w:multiLevelType w:val="hybridMultilevel"/>
    <w:tmpl w:val="147074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A42A5"/>
    <w:multiLevelType w:val="hybridMultilevel"/>
    <w:tmpl w:val="46F23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77B5F"/>
    <w:multiLevelType w:val="hybridMultilevel"/>
    <w:tmpl w:val="9B0A6A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C1261"/>
    <w:multiLevelType w:val="hybridMultilevel"/>
    <w:tmpl w:val="91D4F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E0932"/>
    <w:multiLevelType w:val="hybridMultilevel"/>
    <w:tmpl w:val="D98C4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626F7C"/>
    <w:multiLevelType w:val="hybridMultilevel"/>
    <w:tmpl w:val="64F69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CF64D2"/>
    <w:multiLevelType w:val="hybridMultilevel"/>
    <w:tmpl w:val="48B00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694B20"/>
    <w:multiLevelType w:val="hybridMultilevel"/>
    <w:tmpl w:val="86E0C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76550A"/>
    <w:multiLevelType w:val="hybridMultilevel"/>
    <w:tmpl w:val="F954CD32"/>
    <w:lvl w:ilvl="0" w:tplc="AE78D6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ED2414"/>
    <w:multiLevelType w:val="hybridMultilevel"/>
    <w:tmpl w:val="61988E76"/>
    <w:lvl w:ilvl="0" w:tplc="63BC928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A1B32"/>
    <w:multiLevelType w:val="hybridMultilevel"/>
    <w:tmpl w:val="47CA7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F5720C"/>
    <w:multiLevelType w:val="hybridMultilevel"/>
    <w:tmpl w:val="74685E78"/>
    <w:lvl w:ilvl="0" w:tplc="BF8C071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25AFD"/>
    <w:multiLevelType w:val="hybridMultilevel"/>
    <w:tmpl w:val="CD82A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5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10"/>
  </w:num>
  <w:num w:numId="10">
    <w:abstractNumId w:val="13"/>
  </w:num>
  <w:num w:numId="11">
    <w:abstractNumId w:val="8"/>
  </w:num>
  <w:num w:numId="12">
    <w:abstractNumId w:val="11"/>
  </w:num>
  <w:num w:numId="13">
    <w:abstractNumId w:val="9"/>
  </w:num>
  <w:num w:numId="14">
    <w:abstractNumId w:val="6"/>
  </w:num>
  <w:num w:numId="15">
    <w:abstractNumId w:val="14"/>
  </w:num>
  <w:num w:numId="16">
    <w:abstractNumId w:val="1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docVars>
    <w:docVar w:name="dgnword-docGUID" w:val="{FE717652-4592-4BE8-878F-D05B07E8B162}"/>
    <w:docVar w:name="dgnword-eventsink" w:val="42083824"/>
  </w:docVars>
  <w:rsids>
    <w:rsidRoot w:val="00522F42"/>
    <w:rsid w:val="00003863"/>
    <w:rsid w:val="00014287"/>
    <w:rsid w:val="00020194"/>
    <w:rsid w:val="00033258"/>
    <w:rsid w:val="00037980"/>
    <w:rsid w:val="000477F1"/>
    <w:rsid w:val="00055476"/>
    <w:rsid w:val="000631D1"/>
    <w:rsid w:val="0006502C"/>
    <w:rsid w:val="00066D26"/>
    <w:rsid w:val="00076FAA"/>
    <w:rsid w:val="00080158"/>
    <w:rsid w:val="00085544"/>
    <w:rsid w:val="00090902"/>
    <w:rsid w:val="000921FB"/>
    <w:rsid w:val="000940DE"/>
    <w:rsid w:val="000A6FF8"/>
    <w:rsid w:val="000C310E"/>
    <w:rsid w:val="000C3561"/>
    <w:rsid w:val="000C365D"/>
    <w:rsid w:val="000D2804"/>
    <w:rsid w:val="000E3588"/>
    <w:rsid w:val="00104F28"/>
    <w:rsid w:val="00117042"/>
    <w:rsid w:val="001601BA"/>
    <w:rsid w:val="001669D3"/>
    <w:rsid w:val="001722EB"/>
    <w:rsid w:val="001849E1"/>
    <w:rsid w:val="001A3E89"/>
    <w:rsid w:val="001B7DA2"/>
    <w:rsid w:val="001E2CAF"/>
    <w:rsid w:val="001E51EF"/>
    <w:rsid w:val="001E6AC0"/>
    <w:rsid w:val="0020604F"/>
    <w:rsid w:val="00210096"/>
    <w:rsid w:val="002220BD"/>
    <w:rsid w:val="002352B8"/>
    <w:rsid w:val="00237FCF"/>
    <w:rsid w:val="002439D5"/>
    <w:rsid w:val="002536C8"/>
    <w:rsid w:val="00257BAE"/>
    <w:rsid w:val="00271BDA"/>
    <w:rsid w:val="00281D2A"/>
    <w:rsid w:val="0028633D"/>
    <w:rsid w:val="00293621"/>
    <w:rsid w:val="002A4174"/>
    <w:rsid w:val="002B269E"/>
    <w:rsid w:val="002C0C95"/>
    <w:rsid w:val="002F7C1E"/>
    <w:rsid w:val="00304BD1"/>
    <w:rsid w:val="00305905"/>
    <w:rsid w:val="00321D30"/>
    <w:rsid w:val="00323174"/>
    <w:rsid w:val="00330453"/>
    <w:rsid w:val="00333EDA"/>
    <w:rsid w:val="003340F5"/>
    <w:rsid w:val="0033560A"/>
    <w:rsid w:val="003367E5"/>
    <w:rsid w:val="003605D0"/>
    <w:rsid w:val="003737DC"/>
    <w:rsid w:val="003952FE"/>
    <w:rsid w:val="003A31D5"/>
    <w:rsid w:val="003B51DA"/>
    <w:rsid w:val="003C074D"/>
    <w:rsid w:val="003C3854"/>
    <w:rsid w:val="003D76A7"/>
    <w:rsid w:val="003E3D36"/>
    <w:rsid w:val="003E5222"/>
    <w:rsid w:val="003F59D1"/>
    <w:rsid w:val="003F6F0B"/>
    <w:rsid w:val="003F7B91"/>
    <w:rsid w:val="00404EBE"/>
    <w:rsid w:val="0040707F"/>
    <w:rsid w:val="0042680D"/>
    <w:rsid w:val="00427DB7"/>
    <w:rsid w:val="004526BA"/>
    <w:rsid w:val="00454D55"/>
    <w:rsid w:val="00455CF4"/>
    <w:rsid w:val="00471732"/>
    <w:rsid w:val="0047583C"/>
    <w:rsid w:val="00483FE6"/>
    <w:rsid w:val="00487B08"/>
    <w:rsid w:val="004B280C"/>
    <w:rsid w:val="004D19D6"/>
    <w:rsid w:val="004E5083"/>
    <w:rsid w:val="00502311"/>
    <w:rsid w:val="00503158"/>
    <w:rsid w:val="00516858"/>
    <w:rsid w:val="00516B18"/>
    <w:rsid w:val="00522F42"/>
    <w:rsid w:val="00535B27"/>
    <w:rsid w:val="005465A1"/>
    <w:rsid w:val="005633F1"/>
    <w:rsid w:val="00573FCB"/>
    <w:rsid w:val="00574235"/>
    <w:rsid w:val="0058471C"/>
    <w:rsid w:val="005B1CEC"/>
    <w:rsid w:val="005D2C98"/>
    <w:rsid w:val="00605A6E"/>
    <w:rsid w:val="00613259"/>
    <w:rsid w:val="00615B57"/>
    <w:rsid w:val="006513F7"/>
    <w:rsid w:val="006550F4"/>
    <w:rsid w:val="00661561"/>
    <w:rsid w:val="006702FC"/>
    <w:rsid w:val="00692191"/>
    <w:rsid w:val="006A7D49"/>
    <w:rsid w:val="006B0C89"/>
    <w:rsid w:val="006B18F6"/>
    <w:rsid w:val="006B7E54"/>
    <w:rsid w:val="006C5035"/>
    <w:rsid w:val="006E08F0"/>
    <w:rsid w:val="006E2C5B"/>
    <w:rsid w:val="006E3CFD"/>
    <w:rsid w:val="006E70E3"/>
    <w:rsid w:val="00723B0F"/>
    <w:rsid w:val="00735975"/>
    <w:rsid w:val="00736DC8"/>
    <w:rsid w:val="007371C3"/>
    <w:rsid w:val="00743D86"/>
    <w:rsid w:val="00747DF8"/>
    <w:rsid w:val="00754377"/>
    <w:rsid w:val="00781DA0"/>
    <w:rsid w:val="007827F7"/>
    <w:rsid w:val="007B7DFA"/>
    <w:rsid w:val="007E75D3"/>
    <w:rsid w:val="00803270"/>
    <w:rsid w:val="0083019F"/>
    <w:rsid w:val="00837471"/>
    <w:rsid w:val="00844E8B"/>
    <w:rsid w:val="00847640"/>
    <w:rsid w:val="00854853"/>
    <w:rsid w:val="008638FA"/>
    <w:rsid w:val="0087197A"/>
    <w:rsid w:val="008754F1"/>
    <w:rsid w:val="00881A23"/>
    <w:rsid w:val="008F52AE"/>
    <w:rsid w:val="008F5500"/>
    <w:rsid w:val="008F76D9"/>
    <w:rsid w:val="0090245C"/>
    <w:rsid w:val="009107BA"/>
    <w:rsid w:val="00915B10"/>
    <w:rsid w:val="00916B9C"/>
    <w:rsid w:val="00955DB7"/>
    <w:rsid w:val="00955FDD"/>
    <w:rsid w:val="00961290"/>
    <w:rsid w:val="00965E81"/>
    <w:rsid w:val="00970916"/>
    <w:rsid w:val="009727EC"/>
    <w:rsid w:val="009739A9"/>
    <w:rsid w:val="009903AB"/>
    <w:rsid w:val="009909A0"/>
    <w:rsid w:val="009A502D"/>
    <w:rsid w:val="009A59CE"/>
    <w:rsid w:val="009A61AB"/>
    <w:rsid w:val="009C02FB"/>
    <w:rsid w:val="009F0A93"/>
    <w:rsid w:val="009F610C"/>
    <w:rsid w:val="00A04227"/>
    <w:rsid w:val="00A074FB"/>
    <w:rsid w:val="00A1368A"/>
    <w:rsid w:val="00A22EEA"/>
    <w:rsid w:val="00A31DD8"/>
    <w:rsid w:val="00A5740F"/>
    <w:rsid w:val="00A6190D"/>
    <w:rsid w:val="00A93642"/>
    <w:rsid w:val="00AB2DCE"/>
    <w:rsid w:val="00AB7DE5"/>
    <w:rsid w:val="00AD542B"/>
    <w:rsid w:val="00AE45EB"/>
    <w:rsid w:val="00B23A3C"/>
    <w:rsid w:val="00B26288"/>
    <w:rsid w:val="00B30539"/>
    <w:rsid w:val="00B56B56"/>
    <w:rsid w:val="00B722D5"/>
    <w:rsid w:val="00BB1083"/>
    <w:rsid w:val="00BB3B69"/>
    <w:rsid w:val="00BC6639"/>
    <w:rsid w:val="00BC7694"/>
    <w:rsid w:val="00BC7AA3"/>
    <w:rsid w:val="00BD3153"/>
    <w:rsid w:val="00BD599A"/>
    <w:rsid w:val="00BE197F"/>
    <w:rsid w:val="00C02A4D"/>
    <w:rsid w:val="00C06DBE"/>
    <w:rsid w:val="00C07A40"/>
    <w:rsid w:val="00C10075"/>
    <w:rsid w:val="00C165D0"/>
    <w:rsid w:val="00C34794"/>
    <w:rsid w:val="00C351AA"/>
    <w:rsid w:val="00C47ADC"/>
    <w:rsid w:val="00C56CDA"/>
    <w:rsid w:val="00C62A0F"/>
    <w:rsid w:val="00C647F0"/>
    <w:rsid w:val="00C64C63"/>
    <w:rsid w:val="00C64E5E"/>
    <w:rsid w:val="00C80CB4"/>
    <w:rsid w:val="00C842C9"/>
    <w:rsid w:val="00C91FF4"/>
    <w:rsid w:val="00CA4E3B"/>
    <w:rsid w:val="00CA5F6F"/>
    <w:rsid w:val="00CA79F7"/>
    <w:rsid w:val="00CB1251"/>
    <w:rsid w:val="00CB4C60"/>
    <w:rsid w:val="00CF0D35"/>
    <w:rsid w:val="00D0130F"/>
    <w:rsid w:val="00D137DF"/>
    <w:rsid w:val="00D26D0C"/>
    <w:rsid w:val="00D27989"/>
    <w:rsid w:val="00D437BF"/>
    <w:rsid w:val="00D444BE"/>
    <w:rsid w:val="00D47952"/>
    <w:rsid w:val="00DC2B96"/>
    <w:rsid w:val="00DC7377"/>
    <w:rsid w:val="00DD72CF"/>
    <w:rsid w:val="00DE5B3F"/>
    <w:rsid w:val="00DF2BA8"/>
    <w:rsid w:val="00DF3D96"/>
    <w:rsid w:val="00E10F31"/>
    <w:rsid w:val="00E11834"/>
    <w:rsid w:val="00E15CD3"/>
    <w:rsid w:val="00E24B35"/>
    <w:rsid w:val="00E516BC"/>
    <w:rsid w:val="00E541CC"/>
    <w:rsid w:val="00E547DD"/>
    <w:rsid w:val="00E54E26"/>
    <w:rsid w:val="00E56873"/>
    <w:rsid w:val="00E6497F"/>
    <w:rsid w:val="00E9588F"/>
    <w:rsid w:val="00E95A13"/>
    <w:rsid w:val="00EA1A52"/>
    <w:rsid w:val="00EA5997"/>
    <w:rsid w:val="00EB2776"/>
    <w:rsid w:val="00EE48A6"/>
    <w:rsid w:val="00EF719B"/>
    <w:rsid w:val="00F01A56"/>
    <w:rsid w:val="00F37597"/>
    <w:rsid w:val="00F41836"/>
    <w:rsid w:val="00F47D03"/>
    <w:rsid w:val="00F77F93"/>
    <w:rsid w:val="00F8661E"/>
    <w:rsid w:val="00FA3783"/>
    <w:rsid w:val="00FC6AEC"/>
    <w:rsid w:val="00FC7B9C"/>
    <w:rsid w:val="00FD4E23"/>
    <w:rsid w:val="00FF46F1"/>
    <w:rsid w:val="343C2B31"/>
    <w:rsid w:val="35D7FB92"/>
    <w:rsid w:val="44F73427"/>
    <w:rsid w:val="4A9396DE"/>
    <w:rsid w:val="5334043C"/>
    <w:rsid w:val="5AA660A9"/>
    <w:rsid w:val="708AA8F5"/>
    <w:rsid w:val="79CA0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B0F"/>
    <w:pPr>
      <w:spacing w:after="160" w:line="280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23B0F"/>
    <w:pPr>
      <w:keepNext/>
      <w:spacing w:line="360" w:lineRule="exact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rsid w:val="00723B0F"/>
    <w:pPr>
      <w:keepNext/>
      <w:spacing w:before="240"/>
      <w:outlineLvl w:val="1"/>
    </w:pPr>
    <w:rPr>
      <w:b/>
      <w:kern w:val="28"/>
      <w:sz w:val="32"/>
    </w:rPr>
  </w:style>
  <w:style w:type="paragraph" w:styleId="Heading3">
    <w:name w:val="heading 3"/>
    <w:basedOn w:val="Normal"/>
    <w:next w:val="Normal"/>
    <w:qFormat/>
    <w:rsid w:val="00723B0F"/>
    <w:pPr>
      <w:keepNext/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723B0F"/>
    <w:pPr>
      <w:keepNext/>
      <w:spacing w:before="240"/>
      <w:outlineLvl w:val="3"/>
    </w:pPr>
  </w:style>
  <w:style w:type="paragraph" w:styleId="Heading5">
    <w:name w:val="heading 5"/>
    <w:basedOn w:val="Normal"/>
    <w:next w:val="Normal"/>
    <w:qFormat/>
    <w:rsid w:val="00723B0F"/>
    <w:pPr>
      <w:keepNext/>
      <w:spacing w:after="0" w:line="240" w:lineRule="auto"/>
      <w:outlineLvl w:val="4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23B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23B0F"/>
    <w:pPr>
      <w:tabs>
        <w:tab w:val="center" w:pos="4320"/>
        <w:tab w:val="right" w:pos="8640"/>
      </w:tabs>
    </w:pPr>
    <w:rPr>
      <w:sz w:val="14"/>
    </w:rPr>
  </w:style>
  <w:style w:type="paragraph" w:styleId="BodyText">
    <w:name w:val="Body Text"/>
    <w:basedOn w:val="Normal"/>
    <w:rsid w:val="00723B0F"/>
  </w:style>
  <w:style w:type="paragraph" w:styleId="BodyText2">
    <w:name w:val="Body Text 2"/>
    <w:basedOn w:val="Normal"/>
    <w:rsid w:val="00723B0F"/>
    <w:pPr>
      <w:spacing w:after="0" w:line="240" w:lineRule="auto"/>
    </w:pPr>
    <w:rPr>
      <w:sz w:val="18"/>
    </w:rPr>
  </w:style>
  <w:style w:type="paragraph" w:styleId="ListBullet">
    <w:name w:val="List Bullet"/>
    <w:basedOn w:val="Normal"/>
    <w:autoRedefine/>
    <w:rsid w:val="00723B0F"/>
    <w:pPr>
      <w:numPr>
        <w:numId w:val="3"/>
      </w:numPr>
      <w:tabs>
        <w:tab w:val="left" w:pos="284"/>
      </w:tabs>
      <w:ind w:hanging="284"/>
    </w:pPr>
  </w:style>
  <w:style w:type="paragraph" w:styleId="ListNumber">
    <w:name w:val="List Number"/>
    <w:basedOn w:val="Normal"/>
    <w:rsid w:val="00723B0F"/>
    <w:pPr>
      <w:numPr>
        <w:numId w:val="2"/>
      </w:numPr>
      <w:tabs>
        <w:tab w:val="left" w:pos="284"/>
      </w:tabs>
    </w:pPr>
  </w:style>
  <w:style w:type="paragraph" w:styleId="ListBullet2">
    <w:name w:val="List Bullet 2"/>
    <w:basedOn w:val="Normal"/>
    <w:autoRedefine/>
    <w:rsid w:val="00723B0F"/>
    <w:pPr>
      <w:numPr>
        <w:numId w:val="1"/>
      </w:numPr>
      <w:tabs>
        <w:tab w:val="left" w:pos="227"/>
      </w:tabs>
      <w:ind w:left="227" w:right="227" w:hanging="170"/>
    </w:pPr>
  </w:style>
  <w:style w:type="paragraph" w:customStyle="1" w:styleId="Quotations">
    <w:name w:val="Quotations"/>
    <w:basedOn w:val="Normal"/>
    <w:next w:val="Normal"/>
    <w:rsid w:val="00723B0F"/>
    <w:rPr>
      <w:i/>
    </w:rPr>
  </w:style>
  <w:style w:type="paragraph" w:styleId="FootnoteText">
    <w:name w:val="footnote text"/>
    <w:basedOn w:val="Normal"/>
    <w:link w:val="FootnoteTextChar"/>
    <w:semiHidden/>
    <w:rsid w:val="00723B0F"/>
    <w:rPr>
      <w:sz w:val="18"/>
    </w:rPr>
  </w:style>
  <w:style w:type="character" w:styleId="FootnoteReference">
    <w:name w:val="footnote reference"/>
    <w:basedOn w:val="DefaultParagraphFont"/>
    <w:semiHidden/>
    <w:rsid w:val="00723B0F"/>
    <w:rPr>
      <w:rFonts w:ascii="Arial" w:hAnsi="Arial"/>
      <w:dstrike w:val="0"/>
      <w:color w:val="auto"/>
      <w:sz w:val="18"/>
      <w:vertAlign w:val="superscript"/>
    </w:rPr>
  </w:style>
  <w:style w:type="character" w:styleId="FollowedHyperlink">
    <w:name w:val="FollowedHyperlink"/>
    <w:basedOn w:val="DefaultParagraphFont"/>
    <w:rsid w:val="00723B0F"/>
    <w:rPr>
      <w:rFonts w:ascii="Arial" w:hAnsi="Arial"/>
      <w:dstrike w:val="0"/>
      <w:color w:val="000000"/>
      <w:sz w:val="22"/>
      <w:u w:val="none"/>
      <w:vertAlign w:val="baseline"/>
    </w:rPr>
  </w:style>
  <w:style w:type="table" w:styleId="TableGrid">
    <w:name w:val="Table Grid"/>
    <w:basedOn w:val="TableNormal"/>
    <w:rsid w:val="00DE5B3F"/>
    <w:pPr>
      <w:spacing w:after="160" w:line="28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737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6502C"/>
    <w:rPr>
      <w:color w:val="0000FF"/>
      <w:u w:val="single"/>
    </w:rPr>
  </w:style>
  <w:style w:type="table" w:styleId="TableClassic3">
    <w:name w:val="Table Classic 3"/>
    <w:basedOn w:val="TableNormal"/>
    <w:rsid w:val="006E08F0"/>
    <w:pPr>
      <w:spacing w:after="160" w:line="280" w:lineRule="exac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4D19D6"/>
    <w:rPr>
      <w:rFonts w:ascii="Arial" w:hAnsi="Arial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D19D6"/>
    <w:rPr>
      <w:rFonts w:ascii="Arial" w:hAnsi="Arial"/>
      <w:sz w:val="1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72C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23174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B56B5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68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rsid w:val="001601BA"/>
    <w:rPr>
      <w:rFonts w:ascii="Arial" w:hAnsi="Arial"/>
      <w:sz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76F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5D2C9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D2C9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5D2C9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D2C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D2C98"/>
    <w:rPr>
      <w:rFonts w:ascii="Arial" w:hAnsi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2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oth.healthyrespect@nhs.sco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th.healthyrespect@nhs.sco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morrison\Desktop\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d5f178-dcfb-47c4-99e5-e7b5d7343cd2" xsi:nil="true"/>
    <lcf76f155ced4ddcb4097134ff3c332f xmlns="3f1d46a5-c7ce-4c2f-b85e-a6b88e85722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61D19609D9547BFDA879538CDE967" ma:contentTypeVersion="13" ma:contentTypeDescription="Create a new document." ma:contentTypeScope="" ma:versionID="6347122ab48d2fbfe1eb4ce5b8956491">
  <xsd:schema xmlns:xsd="http://www.w3.org/2001/XMLSchema" xmlns:xs="http://www.w3.org/2001/XMLSchema" xmlns:p="http://schemas.microsoft.com/office/2006/metadata/properties" xmlns:ns2="3f1d46a5-c7ce-4c2f-b85e-a6b88e857220" xmlns:ns3="dad5f178-dcfb-47c4-99e5-e7b5d7343cd2" targetNamespace="http://schemas.microsoft.com/office/2006/metadata/properties" ma:root="true" ma:fieldsID="a68b21cf4a338839dfd6b553a2176559" ns2:_="" ns3:_="">
    <xsd:import namespace="3f1d46a5-c7ce-4c2f-b85e-a6b88e857220"/>
    <xsd:import namespace="dad5f178-dcfb-47c4-99e5-e7b5d7343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d46a5-c7ce-4c2f-b85e-a6b88e857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6ac32b6-d060-42fb-93c0-6c46742e1a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5f178-dcfb-47c4-99e5-e7b5d7343cd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3455012-0e97-4f3f-9848-669d05024f7d}" ma:internalName="TaxCatchAll" ma:showField="CatchAllData" ma:web="dad5f178-dcfb-47c4-99e5-e7b5d7343c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4F41E-D029-44C0-9B31-3D43A85CFEB0}">
  <ds:schemaRefs>
    <ds:schemaRef ds:uri="http://schemas.microsoft.com/office/2006/metadata/properties"/>
    <ds:schemaRef ds:uri="http://schemas.microsoft.com/office/infopath/2007/PartnerControls"/>
    <ds:schemaRef ds:uri="dad5f178-dcfb-47c4-99e5-e7b5d7343cd2"/>
    <ds:schemaRef ds:uri="3f1d46a5-c7ce-4c2f-b85e-a6b88e857220"/>
  </ds:schemaRefs>
</ds:datastoreItem>
</file>

<file path=customXml/itemProps2.xml><?xml version="1.0" encoding="utf-8"?>
<ds:datastoreItem xmlns:ds="http://schemas.openxmlformats.org/officeDocument/2006/customXml" ds:itemID="{615A2398-1B98-4537-8B81-E07D83330E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6A1F8E-A60E-47A8-B9AE-56E04D68B3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d46a5-c7ce-4c2f-b85e-a6b88e857220"/>
    <ds:schemaRef ds:uri="dad5f178-dcfb-47c4-99e5-e7b5d7343c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5FA9AD-39EE-420C-8C97-5EC3671D914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</Template>
  <TotalTime>32</TotalTime>
  <Pages>2</Pages>
  <Words>412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here 20 – 36pt</vt:lpstr>
    </vt:vector>
  </TitlesOfParts>
  <Company>2ND STOREY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here 20 – 36pt</dc:title>
  <dc:creator>emorrison</dc:creator>
  <cp:lastModifiedBy>lisa.balfe</cp:lastModifiedBy>
  <cp:revision>8</cp:revision>
  <cp:lastPrinted>2019-11-28T15:43:00Z</cp:lastPrinted>
  <dcterms:created xsi:type="dcterms:W3CDTF">2024-03-28T08:31:00Z</dcterms:created>
  <dcterms:modified xsi:type="dcterms:W3CDTF">2025-05-12T11:54:00Z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0x01010040E61D19609D9547BFDA879538CDE967</vt:lpwstr>
  </property>
</Properties>
</file>